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B5" w:rsidRPr="00C32CA6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36"/>
          <w:szCs w:val="36"/>
          <w:lang w:eastAsia="ru-RU"/>
        </w:rPr>
      </w:pPr>
      <w:bookmarkStart w:id="0" w:name="_GoBack"/>
      <w:bookmarkEnd w:id="0"/>
      <w:r w:rsidRPr="00C32CA6">
        <w:rPr>
          <w:rFonts w:ascii="Helvetica" w:eastAsia="Times New Roman" w:hAnsi="Helvetica" w:cs="Helvetica"/>
          <w:b/>
          <w:bCs/>
          <w:color w:val="4A4A4A"/>
          <w:sz w:val="36"/>
          <w:szCs w:val="36"/>
          <w:lang w:eastAsia="ru-RU"/>
        </w:rPr>
        <w:t>Календарно – тематическое планирование</w:t>
      </w:r>
    </w:p>
    <w:p w:rsidR="001F59B5" w:rsidRPr="00C32CA6" w:rsidRDefault="001F59B5" w:rsidP="001F59B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A4A4A"/>
          <w:sz w:val="36"/>
          <w:szCs w:val="36"/>
          <w:lang w:eastAsia="ru-RU"/>
        </w:rPr>
      </w:pPr>
    </w:p>
    <w:tbl>
      <w:tblPr>
        <w:tblW w:w="144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5090"/>
        <w:gridCol w:w="2151"/>
        <w:gridCol w:w="1320"/>
        <w:gridCol w:w="2339"/>
        <w:gridCol w:w="2965"/>
      </w:tblGrid>
      <w:tr w:rsidR="001F59B5" w:rsidRPr="001F59B5" w:rsidTr="001F59B5">
        <w:trPr>
          <w:trHeight w:val="4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корректировка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4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домашнее задание</w:t>
            </w:r>
          </w:p>
        </w:tc>
      </w:tr>
      <w:tr w:rsidR="001F59B5" w:rsidRPr="001F59B5" w:rsidTr="001F59B5">
        <w:trPr>
          <w:trHeight w:val="387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C32CA6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32"/>
                <w:szCs w:val="32"/>
                <w:lang w:eastAsia="ru-RU"/>
              </w:rPr>
            </w:pPr>
            <w:r w:rsidRPr="00C32CA6">
              <w:rPr>
                <w:rFonts w:ascii="Helvetica" w:eastAsia="Times New Roman" w:hAnsi="Helvetica" w:cs="Helvetica"/>
                <w:b/>
                <w:bCs/>
                <w:color w:val="4A4A4A"/>
                <w:sz w:val="32"/>
                <w:szCs w:val="32"/>
                <w:lang w:eastAsia="ru-RU"/>
              </w:rPr>
              <w:t>первая четверть - 17 часов</w:t>
            </w:r>
          </w:p>
          <w:p w:rsidR="001F59B5" w:rsidRPr="00C32CA6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32"/>
                <w:szCs w:val="32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Земля и человечество – 9 часов</w:t>
            </w:r>
          </w:p>
        </w:tc>
      </w:tr>
      <w:tr w:rsidR="001F59B5" w:rsidRPr="001F59B5" w:rsidTr="001F59B5">
        <w:trPr>
          <w:trHeight w:val="35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Мир глазами астронома.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с.3-8</w:t>
            </w:r>
          </w:p>
        </w:tc>
      </w:tr>
      <w:tr w:rsidR="001F59B5" w:rsidRPr="001F59B5" w:rsidTr="001F59B5">
        <w:trPr>
          <w:trHeight w:val="37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Планеты Солнечной системы.</w:t>
            </w:r>
          </w:p>
          <w:p w:rsidR="001F59B5" w:rsidRPr="001F59B5" w:rsidRDefault="00AB305F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1F59B5"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>«Движение Земли вокруг своей оси и вокруг Солнца»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с.9-15</w:t>
            </w:r>
          </w:p>
        </w:tc>
      </w:tr>
      <w:tr w:rsidR="001F59B5" w:rsidRPr="001F59B5" w:rsidTr="001F59B5">
        <w:trPr>
          <w:trHeight w:val="37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Звёздное небо – Великая книга Природы.</w:t>
            </w:r>
          </w:p>
          <w:p w:rsidR="001F59B5" w:rsidRPr="001F59B5" w:rsidRDefault="00AB305F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1F59B5"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>«Знакомство с картой звёздного мира»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с.16-21</w:t>
            </w:r>
          </w:p>
        </w:tc>
      </w:tr>
      <w:tr w:rsidR="001F59B5" w:rsidRPr="001F59B5" w:rsidTr="001F59B5">
        <w:trPr>
          <w:trHeight w:val="51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Мир глазами географа.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> «Поиск и показ изучаемых объектов на глобусе и географической карте»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с.22-28</w:t>
            </w:r>
          </w:p>
        </w:tc>
      </w:tr>
      <w:tr w:rsidR="001F59B5" w:rsidRPr="001F59B5" w:rsidTr="001F59B5">
        <w:trPr>
          <w:trHeight w:val="6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Мир глазами историка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с.29-35</w:t>
            </w:r>
          </w:p>
        </w:tc>
      </w:tr>
      <w:tr w:rsidR="001F59B5" w:rsidRPr="001F59B5" w:rsidTr="001F59B5">
        <w:trPr>
          <w:trHeight w:val="37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Когда и где?</w:t>
            </w:r>
          </w:p>
          <w:p w:rsidR="001F59B5" w:rsidRPr="001F59B5" w:rsidRDefault="00AB305F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 xml:space="preserve"> </w:t>
            </w:r>
            <w:r w:rsidR="001F59B5"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>«Знакомство с историческими картами»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с.36-40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Мир глазами эколога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с.41-47</w:t>
            </w:r>
          </w:p>
        </w:tc>
      </w:tr>
      <w:tr w:rsidR="001F59B5" w:rsidRPr="001F59B5" w:rsidTr="001F59B5">
        <w:trPr>
          <w:trHeight w:val="54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Сокровища Земли под охраной человечества.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Всемирное наследие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с.48-53</w:t>
            </w:r>
          </w:p>
        </w:tc>
      </w:tr>
      <w:tr w:rsidR="001F59B5" w:rsidRPr="001F59B5" w:rsidTr="001F59B5">
        <w:trPr>
          <w:trHeight w:val="604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Международная Красная книга.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с.54-56</w:t>
            </w:r>
          </w:p>
        </w:tc>
      </w:tr>
      <w:tr w:rsidR="001F59B5" w:rsidRPr="001F59B5" w:rsidTr="001F59B5">
        <w:trPr>
          <w:trHeight w:val="155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5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Природа России - 10 часов</w:t>
            </w:r>
          </w:p>
        </w:tc>
      </w:tr>
      <w:tr w:rsidR="001F59B5" w:rsidRPr="001F59B5" w:rsidTr="001F59B5">
        <w:trPr>
          <w:trHeight w:val="7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Равнины и горы России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с.57-65</w:t>
            </w:r>
          </w:p>
        </w:tc>
      </w:tr>
      <w:tr w:rsidR="001F59B5" w:rsidRPr="001F59B5" w:rsidTr="001F59B5">
        <w:trPr>
          <w:trHeight w:val="51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Моря, озёра и реки России.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с.66-70</w:t>
            </w:r>
          </w:p>
        </w:tc>
      </w:tr>
      <w:tr w:rsidR="001F59B5" w:rsidRPr="001F59B5" w:rsidTr="001F59B5">
        <w:trPr>
          <w:trHeight w:val="21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Природные зоны России.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с.71-75</w:t>
            </w:r>
          </w:p>
        </w:tc>
      </w:tr>
      <w:tr w:rsidR="001F59B5" w:rsidRPr="001F59B5" w:rsidTr="001F59B5">
        <w:trPr>
          <w:trHeight w:val="51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Зона арктических пустынь.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с.76-83</w:t>
            </w:r>
          </w:p>
        </w:tc>
      </w:tr>
      <w:tr w:rsidR="001F59B5" w:rsidRPr="001F59B5" w:rsidTr="001F59B5">
        <w:trPr>
          <w:trHeight w:val="21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Тундра.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с.84-94</w:t>
            </w:r>
          </w:p>
        </w:tc>
      </w:tr>
      <w:tr w:rsidR="001F59B5" w:rsidRPr="001F59B5" w:rsidTr="001F59B5">
        <w:trPr>
          <w:trHeight w:val="21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Леса России.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с.95-102</w:t>
            </w:r>
          </w:p>
        </w:tc>
      </w:tr>
      <w:tr w:rsidR="001F59B5" w:rsidRPr="001F59B5" w:rsidTr="001F59B5">
        <w:trPr>
          <w:trHeight w:val="35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Лес и человек. 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с.103-109</w:t>
            </w:r>
          </w:p>
        </w:tc>
      </w:tr>
      <w:tr w:rsidR="001F59B5" w:rsidRPr="001F59B5" w:rsidTr="001F59B5">
        <w:trPr>
          <w:trHeight w:val="6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Зона степей.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C32CA6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с.110</w:t>
            </w:r>
            <w:r w:rsidR="001F59B5"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-117</w:t>
            </w:r>
          </w:p>
        </w:tc>
      </w:tr>
      <w:tr w:rsidR="001F59B5" w:rsidRPr="001F59B5" w:rsidTr="001F59B5">
        <w:trPr>
          <w:trHeight w:val="155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C32CA6" w:rsidRDefault="001F59B5" w:rsidP="001F59B5">
            <w:pPr>
              <w:spacing w:after="0" w:line="150" w:lineRule="atLeast"/>
              <w:jc w:val="center"/>
              <w:rPr>
                <w:rFonts w:ascii="Helvetica" w:eastAsia="Times New Roman" w:hAnsi="Helvetica" w:cs="Helvetica"/>
                <w:color w:val="4A4A4A"/>
                <w:sz w:val="32"/>
                <w:szCs w:val="32"/>
                <w:lang w:eastAsia="ru-RU"/>
              </w:rPr>
            </w:pPr>
            <w:r w:rsidRPr="00C32CA6">
              <w:rPr>
                <w:rFonts w:ascii="Helvetica" w:eastAsia="Times New Roman" w:hAnsi="Helvetica" w:cs="Helvetica"/>
                <w:b/>
                <w:bCs/>
                <w:color w:val="4A4A4A"/>
                <w:sz w:val="32"/>
                <w:szCs w:val="32"/>
                <w:lang w:eastAsia="ru-RU"/>
              </w:rPr>
              <w:t>2 четверть- 16 часов</w:t>
            </w:r>
          </w:p>
        </w:tc>
      </w:tr>
      <w:tr w:rsidR="001F59B5" w:rsidRPr="001F59B5" w:rsidTr="001F59B5">
        <w:trPr>
          <w:trHeight w:val="13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3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3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Пустыни.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3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3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3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3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с.118-125</w:t>
            </w:r>
          </w:p>
        </w:tc>
      </w:tr>
      <w:tr w:rsidR="001F59B5" w:rsidRPr="001F59B5" w:rsidTr="001F59B5">
        <w:trPr>
          <w:trHeight w:val="27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У Чёрного моря.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с.126-134</w:t>
            </w:r>
          </w:p>
        </w:tc>
      </w:tr>
      <w:tr w:rsidR="001F59B5" w:rsidRPr="001F59B5" w:rsidTr="001F59B5">
        <w:trPr>
          <w:trHeight w:val="6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6"/>
                <w:szCs w:val="21"/>
                <w:lang w:eastAsia="ru-RU"/>
              </w:rPr>
            </w:pPr>
          </w:p>
        </w:tc>
        <w:tc>
          <w:tcPr>
            <w:tcW w:w="13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Родной край – часть большой страны – 14 часов</w:t>
            </w:r>
          </w:p>
        </w:tc>
      </w:tr>
      <w:tr w:rsidR="001F59B5" w:rsidRPr="001F59B5" w:rsidTr="001F59B5">
        <w:trPr>
          <w:trHeight w:val="7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Родной край – часть большой страны. 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7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7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с.135</w:t>
            </w:r>
          </w:p>
        </w:tc>
      </w:tr>
      <w:tr w:rsidR="001F59B5" w:rsidRPr="001F59B5" w:rsidTr="001F59B5">
        <w:trPr>
          <w:trHeight w:val="217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Наш край.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с.136-138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Поверхность нашего края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с.139-144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Водные богатства нашего края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с.145-148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Наши подземные богатства.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с.149-159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Земля - кормилица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с.160-163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Жизнь леса.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с.164-169</w:t>
            </w:r>
          </w:p>
        </w:tc>
      </w:tr>
      <w:tr w:rsidR="001F59B5" w:rsidRPr="001F59B5" w:rsidTr="001F59B5">
        <w:trPr>
          <w:trHeight w:val="3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3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3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Жизнь луга.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3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3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3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3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с.170-177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Жизнь в пресных водах.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с.178-186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Природное сообщество «Водоем».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сообщения</w:t>
            </w:r>
          </w:p>
        </w:tc>
      </w:tr>
      <w:tr w:rsidR="001F59B5" w:rsidRPr="001F59B5" w:rsidTr="001F59B5">
        <w:trPr>
          <w:trHeight w:val="170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Растения и животные леса.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сообщения</w:t>
            </w:r>
          </w:p>
        </w:tc>
      </w:tr>
      <w:tr w:rsidR="001F59B5" w:rsidRPr="001F59B5" w:rsidTr="001F59B5">
        <w:trPr>
          <w:trHeight w:val="6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Растениеводство в нашем крае.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с.187-194</w:t>
            </w:r>
          </w:p>
        </w:tc>
      </w:tr>
      <w:tr w:rsidR="001F59B5" w:rsidRPr="001F59B5" w:rsidTr="001F59B5">
        <w:trPr>
          <w:trHeight w:val="20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Проект</w:t>
            </w: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 «Всемирное наследие России»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с.195-203</w:t>
            </w:r>
          </w:p>
        </w:tc>
      </w:tr>
      <w:tr w:rsidR="001F59B5" w:rsidRPr="001F59B5" w:rsidTr="001F59B5">
        <w:trPr>
          <w:trHeight w:val="20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Животноводство в нашем крае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с.195-203</w:t>
            </w:r>
          </w:p>
        </w:tc>
      </w:tr>
      <w:tr w:rsidR="001F59B5" w:rsidRPr="001F59B5" w:rsidTr="001F59B5">
        <w:trPr>
          <w:trHeight w:val="201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C32CA6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32"/>
                <w:szCs w:val="32"/>
                <w:lang w:eastAsia="ru-RU"/>
              </w:rPr>
            </w:pPr>
            <w:r w:rsidRPr="00C32CA6">
              <w:rPr>
                <w:rFonts w:ascii="Helvetica" w:eastAsia="Times New Roman" w:hAnsi="Helvetica" w:cs="Helvetica"/>
                <w:b/>
                <w:bCs/>
                <w:color w:val="4A4A4A"/>
                <w:sz w:val="32"/>
                <w:szCs w:val="32"/>
                <w:lang w:eastAsia="ru-RU"/>
              </w:rPr>
              <w:t>3 четверть- 19часов</w:t>
            </w:r>
          </w:p>
        </w:tc>
      </w:tr>
      <w:tr w:rsidR="001F59B5" w:rsidRPr="001F59B5" w:rsidTr="001F59B5">
        <w:trPr>
          <w:trHeight w:val="34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Презентация проектов.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i/>
                <w:iCs/>
                <w:color w:val="4A4A4A"/>
                <w:sz w:val="21"/>
                <w:szCs w:val="21"/>
                <w:lang w:eastAsia="ru-RU"/>
              </w:rPr>
              <w:t>Тест </w:t>
            </w: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 разделу «Родной край – часть большой страны»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</w:tr>
      <w:tr w:rsidR="001F59B5" w:rsidRPr="001F59B5" w:rsidTr="001F59B5">
        <w:trPr>
          <w:trHeight w:val="62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Страницы Всемирной истории – 5 часов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Начало истории человечества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с.3-7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Мир древности: далёкий и близкий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с.8-14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Средние века: время рыцарей и замков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с.15-21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Новое время: встреча Европы и Америки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с.22-27</w:t>
            </w:r>
          </w:p>
        </w:tc>
      </w:tr>
      <w:tr w:rsidR="001F59B5" w:rsidRPr="001F59B5" w:rsidTr="001F59B5">
        <w:trPr>
          <w:trHeight w:val="37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Новейшее время: история продолжается сегодня.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с.28-32</w:t>
            </w:r>
          </w:p>
        </w:tc>
      </w:tr>
      <w:tr w:rsidR="001F59B5" w:rsidRPr="001F59B5" w:rsidTr="001F59B5">
        <w:trPr>
          <w:trHeight w:val="15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страницы истории России – 20 часов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Жизнь древних славян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с.33-39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Во времена Древней Руси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с.40-45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Страна городов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с.46-53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Из книжной сокровищницы Древней Руси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с.54-58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Трудные времена на Русской земле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с.59-64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Русь</w:t>
            </w:r>
            <w:r w:rsidRPr="001F59B5">
              <w:rPr>
                <w:rFonts w:ascii="Helvetica" w:eastAsia="Times New Roman" w:hAnsi="Helvetica" w:cs="Helvetica"/>
                <w:b/>
                <w:bCs/>
                <w:i/>
                <w:iCs/>
                <w:color w:val="4A4A4A"/>
                <w:sz w:val="21"/>
                <w:szCs w:val="21"/>
                <w:lang w:eastAsia="ru-RU"/>
              </w:rPr>
              <w:t> </w:t>
            </w: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расправляет крылья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с.65-69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Куликовская битва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с.70-74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Иван Третий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с.75-81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Мастера печатных дел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с.82-86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Патриоты России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с.87-93</w:t>
            </w:r>
          </w:p>
        </w:tc>
      </w:tr>
      <w:tr w:rsidR="001F59B5" w:rsidRPr="001F59B5" w:rsidTr="001F59B5">
        <w:trPr>
          <w:trHeight w:val="170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Пётр Великий</w:t>
            </w:r>
          </w:p>
          <w:p w:rsidR="001F59B5" w:rsidRPr="001F59B5" w:rsidRDefault="001F59B5" w:rsidP="001F59B5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65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65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с.94-100</w:t>
            </w:r>
          </w:p>
        </w:tc>
      </w:tr>
      <w:tr w:rsidR="001F59B5" w:rsidRPr="001F59B5" w:rsidTr="001F59B5">
        <w:trPr>
          <w:trHeight w:val="18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8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8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Михаил Васильевич Ломоносов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18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8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18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18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с.101-104</w:t>
            </w:r>
          </w:p>
        </w:tc>
      </w:tr>
      <w:tr w:rsidR="001F59B5" w:rsidRPr="001F59B5" w:rsidTr="001F59B5">
        <w:trPr>
          <w:trHeight w:val="263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Екатерина Великая.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с.105-111</w:t>
            </w:r>
          </w:p>
        </w:tc>
      </w:tr>
      <w:tr w:rsidR="001F59B5" w:rsidRPr="001F59B5" w:rsidTr="001F59B5">
        <w:trPr>
          <w:trHeight w:val="108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C32CA6" w:rsidRDefault="001F59B5" w:rsidP="001F59B5">
            <w:pPr>
              <w:spacing w:after="0" w:line="105" w:lineRule="atLeast"/>
              <w:jc w:val="center"/>
              <w:rPr>
                <w:rFonts w:ascii="Helvetica" w:eastAsia="Times New Roman" w:hAnsi="Helvetica" w:cs="Helvetica"/>
                <w:color w:val="4A4A4A"/>
                <w:sz w:val="32"/>
                <w:szCs w:val="32"/>
                <w:lang w:eastAsia="ru-RU"/>
              </w:rPr>
            </w:pPr>
            <w:r w:rsidRPr="00C32CA6">
              <w:rPr>
                <w:rFonts w:ascii="Helvetica" w:eastAsia="Times New Roman" w:hAnsi="Helvetica" w:cs="Helvetica"/>
                <w:b/>
                <w:bCs/>
                <w:color w:val="4A4A4A"/>
                <w:sz w:val="32"/>
                <w:szCs w:val="32"/>
                <w:lang w:eastAsia="ru-RU"/>
              </w:rPr>
              <w:t>4 четверть-18 часов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Отечественная война 1812 года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с.112-121</w:t>
            </w:r>
          </w:p>
        </w:tc>
      </w:tr>
      <w:tr w:rsidR="001F59B5" w:rsidRPr="001F59B5" w:rsidTr="001F59B5">
        <w:trPr>
          <w:trHeight w:val="201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Страницы истории XIX века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с.122-26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Россия вступает в XX век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с.127-135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Страницы истории 1920 – 1930-х годов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с.136-139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Великая война и великая Победа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с.140-146</w:t>
            </w:r>
          </w:p>
        </w:tc>
      </w:tr>
      <w:tr w:rsidR="001F59B5" w:rsidRPr="001F59B5" w:rsidTr="001F59B5">
        <w:trPr>
          <w:trHeight w:val="62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Великая война и великая Победа </w:t>
            </w:r>
          </w:p>
          <w:p w:rsidR="001F59B5" w:rsidRPr="001F59B5" w:rsidRDefault="001F59B5" w:rsidP="001F59B5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60" w:lineRule="atLeast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60" w:lineRule="atLeast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с.140-146</w:t>
            </w:r>
          </w:p>
        </w:tc>
      </w:tr>
      <w:tr w:rsidR="001F59B5" w:rsidRPr="001F59B5" w:rsidTr="001F59B5">
        <w:trPr>
          <w:trHeight w:val="480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u w:val="single"/>
                <w:lang w:eastAsia="ru-RU"/>
              </w:rPr>
              <w:t>ВПР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Страна, открывшая путь в космос.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с.147-152</w:t>
            </w:r>
          </w:p>
        </w:tc>
      </w:tr>
      <w:tr w:rsidR="001F59B5" w:rsidRPr="001F59B5" w:rsidTr="001F59B5">
        <w:trPr>
          <w:trHeight w:val="217"/>
        </w:trPr>
        <w:tc>
          <w:tcPr>
            <w:tcW w:w="144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современная Россия – 11 часов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Основной закон России и права человека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с.153-163</w:t>
            </w:r>
          </w:p>
        </w:tc>
      </w:tr>
      <w:tr w:rsidR="001F59B5" w:rsidRPr="001F59B5" w:rsidTr="001F59B5">
        <w:trPr>
          <w:trHeight w:val="248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Мы – граждане России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с.164-167</w:t>
            </w:r>
          </w:p>
        </w:tc>
      </w:tr>
      <w:tr w:rsidR="001F59B5" w:rsidRPr="001F59B5" w:rsidTr="001F59B5">
        <w:trPr>
          <w:trHeight w:val="149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Славные символы России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с.168-174</w:t>
            </w:r>
          </w:p>
        </w:tc>
      </w:tr>
      <w:tr w:rsidR="001F59B5" w:rsidRPr="001F59B5" w:rsidTr="001F59B5">
        <w:trPr>
          <w:trHeight w:val="248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Такие разные праздники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с.175-179</w:t>
            </w:r>
          </w:p>
        </w:tc>
      </w:tr>
      <w:tr w:rsidR="001F59B5" w:rsidRPr="001F59B5" w:rsidTr="001F59B5">
        <w:trPr>
          <w:trHeight w:val="49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Тест </w:t>
            </w: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 разделу </w:t>
            </w:r>
            <w:r w:rsidRPr="001F59B5">
              <w:rPr>
                <w:rFonts w:ascii="Helvetica" w:eastAsia="Times New Roman" w:hAnsi="Helvetica" w:cs="Helvetica"/>
                <w:i/>
                <w:iCs/>
                <w:color w:val="4A4A4A"/>
                <w:sz w:val="21"/>
                <w:szCs w:val="21"/>
                <w:lang w:eastAsia="ru-RU"/>
              </w:rPr>
              <w:t>«Современная Россия»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с.216-219</w:t>
            </w:r>
          </w:p>
        </w:tc>
      </w:tr>
      <w:tr w:rsidR="001F59B5" w:rsidRPr="001F59B5" w:rsidTr="001F59B5">
        <w:trPr>
          <w:trHeight w:val="744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Путешествие по России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(по Дальнему Востоку, на просторах Сибири)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с.180-185</w:t>
            </w:r>
          </w:p>
        </w:tc>
      </w:tr>
      <w:tr w:rsidR="001F59B5" w:rsidRPr="001F59B5" w:rsidTr="001F59B5">
        <w:trPr>
          <w:trHeight w:val="418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Путешествие по России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(по Уралу, по северу европейской России)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с.186-196</w:t>
            </w:r>
          </w:p>
        </w:tc>
      </w:tr>
      <w:tr w:rsidR="001F59B5" w:rsidRPr="001F59B5" w:rsidTr="001F59B5">
        <w:trPr>
          <w:trHeight w:val="49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Путешествие по России</w:t>
            </w:r>
          </w:p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(по Волге, по югу России)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с.197-203</w:t>
            </w:r>
          </w:p>
        </w:tc>
      </w:tr>
      <w:tr w:rsidR="001F59B5" w:rsidRPr="001F59B5" w:rsidTr="001F59B5">
        <w:trPr>
          <w:trHeight w:val="49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b/>
                <w:bCs/>
                <w:color w:val="4A4A4A"/>
                <w:sz w:val="21"/>
                <w:szCs w:val="21"/>
                <w:lang w:eastAsia="ru-RU"/>
              </w:rPr>
              <w:t>Проект</w:t>
            </w: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 «Путешествие по городам мира»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с.204-205</w:t>
            </w:r>
          </w:p>
        </w:tc>
      </w:tr>
      <w:tr w:rsidR="001F59B5" w:rsidRPr="001F59B5" w:rsidTr="001F59B5">
        <w:trPr>
          <w:trHeight w:val="49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Защита проектов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подготовить защиту</w:t>
            </w:r>
          </w:p>
        </w:tc>
      </w:tr>
      <w:tr w:rsidR="001F59B5" w:rsidRPr="001F59B5" w:rsidTr="001F59B5">
        <w:trPr>
          <w:trHeight w:val="496"/>
        </w:trPr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Защита проектов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AB305F">
            <w:pPr>
              <w:spacing w:after="0" w:line="240" w:lineRule="auto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59B5" w:rsidRPr="001F59B5" w:rsidRDefault="001F59B5" w:rsidP="001F59B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</w:pPr>
            <w:r w:rsidRPr="001F59B5">
              <w:rPr>
                <w:rFonts w:ascii="Helvetica" w:eastAsia="Times New Roman" w:hAnsi="Helvetica" w:cs="Helvetica"/>
                <w:color w:val="4A4A4A"/>
                <w:sz w:val="21"/>
                <w:szCs w:val="21"/>
                <w:lang w:eastAsia="ru-RU"/>
              </w:rPr>
              <w:t>подготовить защиту</w:t>
            </w:r>
          </w:p>
        </w:tc>
      </w:tr>
    </w:tbl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p w:rsidR="001F59B5" w:rsidRPr="001F59B5" w:rsidRDefault="001F59B5" w:rsidP="001F59B5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4A4A4A"/>
          <w:sz w:val="21"/>
          <w:szCs w:val="21"/>
          <w:lang w:eastAsia="ru-RU"/>
        </w:rPr>
      </w:pPr>
    </w:p>
    <w:sectPr w:rsidR="001F59B5" w:rsidRPr="001F59B5" w:rsidSect="001F59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9B5"/>
    <w:rsid w:val="001F59B5"/>
    <w:rsid w:val="002C12FC"/>
    <w:rsid w:val="00AB305F"/>
    <w:rsid w:val="00C32CA6"/>
    <w:rsid w:val="00FC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E30B9-C615-4A56-A9EB-EBE3B384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4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NachKl</cp:lastModifiedBy>
  <cp:revision>2</cp:revision>
  <dcterms:created xsi:type="dcterms:W3CDTF">2018-10-31T05:39:00Z</dcterms:created>
  <dcterms:modified xsi:type="dcterms:W3CDTF">2018-10-31T05:39:00Z</dcterms:modified>
</cp:coreProperties>
</file>