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1C" w:rsidRPr="00A20049" w:rsidRDefault="0059301C" w:rsidP="0059301C">
      <w:pPr>
        <w:pStyle w:val="a4"/>
        <w:jc w:val="center"/>
        <w:rPr>
          <w:b/>
        </w:rPr>
      </w:pPr>
      <w:r w:rsidRPr="00A20049">
        <w:rPr>
          <w:b/>
          <w:sz w:val="32"/>
        </w:rPr>
        <w:t>Календарно-тематическое планирование по обучению грамоте (чтение).</w:t>
      </w:r>
    </w:p>
    <w:p w:rsidR="0059301C" w:rsidRDefault="0059301C" w:rsidP="0059301C">
      <w:pPr>
        <w:pStyle w:val="a4"/>
        <w:jc w:val="center"/>
        <w:rPr>
          <w:i/>
        </w:rPr>
      </w:pPr>
      <w:r>
        <w:rPr>
          <w:i/>
        </w:rPr>
        <w:t>(69  часов в год; 3 часа в неделю)</w:t>
      </w:r>
    </w:p>
    <w:p w:rsidR="0059301C" w:rsidRDefault="0059301C" w:rsidP="0059301C">
      <w:pPr>
        <w:pStyle w:val="a4"/>
        <w:rPr>
          <w:sz w:val="28"/>
        </w:rPr>
      </w:pPr>
      <w:r>
        <w:rPr>
          <w:i/>
        </w:rPr>
        <w:t xml:space="preserve">                                    Учебник:</w:t>
      </w:r>
      <w:proofErr w:type="gramStart"/>
      <w:r>
        <w:rPr>
          <w:i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 xml:space="preserve">  Горецкий В.Г., Кирюшкин В.А.</w:t>
      </w:r>
    </w:p>
    <w:p w:rsidR="0059301C" w:rsidRDefault="0059301C" w:rsidP="0059301C">
      <w:pPr>
        <w:pStyle w:val="a4"/>
        <w:rPr>
          <w:sz w:val="28"/>
        </w:rPr>
      </w:pPr>
      <w:r>
        <w:rPr>
          <w:sz w:val="28"/>
        </w:rPr>
        <w:t xml:space="preserve">                                     Русская азбука – М.: Просвещение, 2015г</w:t>
      </w:r>
    </w:p>
    <w:p w:rsidR="00332753" w:rsidRPr="004B27A5" w:rsidRDefault="00332753" w:rsidP="00332753">
      <w:pPr>
        <w:jc w:val="center"/>
        <w:rPr>
          <w:b/>
          <w:bCs/>
          <w:lang w:val="ru-RU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11"/>
        <w:gridCol w:w="6171"/>
        <w:gridCol w:w="913"/>
        <w:gridCol w:w="1178"/>
        <w:gridCol w:w="1099"/>
      </w:tblGrid>
      <w:tr w:rsidR="00332753" w:rsidRPr="004B27A5" w:rsidTr="00332753">
        <w:tc>
          <w:tcPr>
            <w:tcW w:w="811" w:type="dxa"/>
            <w:vMerge w:val="restart"/>
          </w:tcPr>
          <w:p w:rsidR="00332753" w:rsidRPr="004B27A5" w:rsidRDefault="00332753" w:rsidP="00861DCB">
            <w:pPr>
              <w:rPr>
                <w:lang w:val="ru-RU"/>
              </w:rPr>
            </w:pPr>
            <w:r w:rsidRPr="004B27A5">
              <w:rPr>
                <w:lang w:val="ru-RU"/>
              </w:rPr>
              <w:t>№</w:t>
            </w:r>
          </w:p>
        </w:tc>
        <w:tc>
          <w:tcPr>
            <w:tcW w:w="6171" w:type="dxa"/>
            <w:vMerge w:val="restart"/>
          </w:tcPr>
          <w:p w:rsidR="00332753" w:rsidRPr="004B27A5" w:rsidRDefault="00332753" w:rsidP="00861DCB">
            <w:pPr>
              <w:tabs>
                <w:tab w:val="center" w:pos="2939"/>
                <w:tab w:val="left" w:pos="4035"/>
              </w:tabs>
              <w:rPr>
                <w:lang w:val="ru-RU"/>
              </w:rPr>
            </w:pPr>
            <w:r w:rsidRPr="004B27A5">
              <w:tab/>
            </w:r>
            <w:proofErr w:type="spellStart"/>
            <w:r w:rsidRPr="004B27A5">
              <w:t>Тема</w:t>
            </w:r>
            <w:proofErr w:type="spellEnd"/>
            <w:r w:rsidRPr="004B27A5">
              <w:rPr>
                <w:lang w:val="ru-RU"/>
              </w:rPr>
              <w:t xml:space="preserve"> урока</w:t>
            </w:r>
          </w:p>
        </w:tc>
        <w:tc>
          <w:tcPr>
            <w:tcW w:w="913" w:type="dxa"/>
            <w:vMerge w:val="restart"/>
          </w:tcPr>
          <w:p w:rsidR="00332753" w:rsidRPr="004B27A5" w:rsidRDefault="00332753" w:rsidP="00861DCB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Кол-во часов</w:t>
            </w:r>
          </w:p>
        </w:tc>
        <w:tc>
          <w:tcPr>
            <w:tcW w:w="2277" w:type="dxa"/>
            <w:gridSpan w:val="2"/>
          </w:tcPr>
          <w:p w:rsidR="00332753" w:rsidRPr="004B27A5" w:rsidRDefault="00332753" w:rsidP="00861DCB">
            <w:pPr>
              <w:rPr>
                <w:lang w:val="ru-RU"/>
              </w:rPr>
            </w:pPr>
            <w:r w:rsidRPr="004B27A5">
              <w:rPr>
                <w:lang w:val="ru-RU"/>
              </w:rPr>
              <w:t xml:space="preserve">    сроки</w:t>
            </w:r>
          </w:p>
        </w:tc>
      </w:tr>
      <w:tr w:rsidR="00332753" w:rsidRPr="004B27A5" w:rsidTr="00332753">
        <w:tc>
          <w:tcPr>
            <w:tcW w:w="811" w:type="dxa"/>
            <w:vMerge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6171" w:type="dxa"/>
            <w:vMerge/>
            <w:vAlign w:val="center"/>
          </w:tcPr>
          <w:p w:rsidR="00332753" w:rsidRPr="004B27A5" w:rsidRDefault="00332753" w:rsidP="00861DCB">
            <w:pPr>
              <w:jc w:val="both"/>
            </w:pPr>
          </w:p>
        </w:tc>
        <w:tc>
          <w:tcPr>
            <w:tcW w:w="913" w:type="dxa"/>
            <w:vMerge/>
          </w:tcPr>
          <w:p w:rsidR="00332753" w:rsidRPr="004B27A5" w:rsidRDefault="00332753" w:rsidP="00861DCB">
            <w:pPr>
              <w:jc w:val="both"/>
            </w:pPr>
          </w:p>
        </w:tc>
        <w:tc>
          <w:tcPr>
            <w:tcW w:w="1178" w:type="dxa"/>
            <w:vAlign w:val="center"/>
          </w:tcPr>
          <w:p w:rsidR="00332753" w:rsidRPr="004B27A5" w:rsidRDefault="00332753" w:rsidP="00861DCB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по плану</w:t>
            </w:r>
          </w:p>
        </w:tc>
        <w:tc>
          <w:tcPr>
            <w:tcW w:w="1099" w:type="dxa"/>
            <w:vAlign w:val="center"/>
          </w:tcPr>
          <w:p w:rsidR="00332753" w:rsidRPr="004B27A5" w:rsidRDefault="00332753" w:rsidP="00861DCB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фактически</w:t>
            </w: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332753" w:rsidRPr="00EA0827" w:rsidRDefault="00EA0827" w:rsidP="00861DCB">
            <w:pPr>
              <w:rPr>
                <w:b/>
                <w:sz w:val="22"/>
                <w:szCs w:val="22"/>
                <w:lang w:val="ru-RU"/>
              </w:rPr>
            </w:pPr>
            <w:r w:rsidRPr="00EA0827">
              <w:rPr>
                <w:b/>
                <w:sz w:val="22"/>
                <w:szCs w:val="22"/>
                <w:lang w:val="ru-RU"/>
              </w:rPr>
              <w:t xml:space="preserve">                                                            1 четверть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584AD3">
        <w:tc>
          <w:tcPr>
            <w:tcW w:w="10172" w:type="dxa"/>
            <w:gridSpan w:val="5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</w:t>
            </w:r>
            <w:r w:rsidRPr="00332753">
              <w:rPr>
                <w:b/>
              </w:rPr>
              <w:t>ДОБУКВАРНЫЙ ПЕРИОД – 6 ЧАСОВ</w:t>
            </w: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sz w:val="22"/>
                <w:szCs w:val="22"/>
                <w:lang w:val="ru-RU"/>
              </w:rPr>
            </w:pPr>
            <w:r w:rsidRPr="00332753">
              <w:rPr>
                <w:sz w:val="22"/>
                <w:szCs w:val="22"/>
                <w:lang w:val="ru-RU"/>
              </w:rPr>
              <w:t>Первый школьный учебник «Азбука». Речь устная и письменная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sz w:val="22"/>
                <w:szCs w:val="22"/>
                <w:lang w:val="ru-RU"/>
              </w:rPr>
              <w:t>Предложение. Слово.</w:t>
            </w:r>
            <w:r w:rsidRPr="00332753">
              <w:rPr>
                <w:lang w:val="ru-RU"/>
              </w:rPr>
              <w:t xml:space="preserve"> Пословицы о труде и трудолюбии.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71" w:type="dxa"/>
          </w:tcPr>
          <w:p w:rsidR="00332753" w:rsidRDefault="00332753" w:rsidP="00861DCB">
            <w:pPr>
              <w:rPr>
                <w:sz w:val="22"/>
                <w:szCs w:val="22"/>
              </w:rPr>
            </w:pPr>
            <w:r w:rsidRPr="00332753">
              <w:rPr>
                <w:lang w:val="ru-RU"/>
              </w:rPr>
              <w:t xml:space="preserve">Слово и слог. Дикие и домашние животные. </w:t>
            </w:r>
            <w:proofErr w:type="spellStart"/>
            <w:r>
              <w:t>Забота</w:t>
            </w:r>
            <w:proofErr w:type="spellEnd"/>
            <w:r>
              <w:t xml:space="preserve"> о </w:t>
            </w:r>
            <w:proofErr w:type="spellStart"/>
            <w:r>
              <w:t>животных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>Слог и ударение. Семья. Взаимоотношения в дружной семье.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171" w:type="dxa"/>
          </w:tcPr>
          <w:p w:rsidR="00332753" w:rsidRDefault="00332753" w:rsidP="00861DCB">
            <w:pPr>
              <w:jc w:val="both"/>
            </w:pPr>
            <w:r w:rsidRPr="00332753">
              <w:rPr>
                <w:lang w:val="ru-RU"/>
              </w:rPr>
              <w:t xml:space="preserve">Звуки в окружающем мире и в речи. </w:t>
            </w:r>
            <w:proofErr w:type="spellStart"/>
            <w:r>
              <w:t>Гласные</w:t>
            </w:r>
            <w:proofErr w:type="spellEnd"/>
            <w:r>
              <w:t xml:space="preserve"> и </w:t>
            </w:r>
            <w:proofErr w:type="spellStart"/>
            <w:r>
              <w:t>согласные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звуки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sz w:val="22"/>
                <w:szCs w:val="22"/>
                <w:lang w:val="ru-RU"/>
              </w:rPr>
            </w:pPr>
            <w:r w:rsidRPr="00332753">
              <w:rPr>
                <w:lang w:val="ru-RU"/>
              </w:rPr>
              <w:t>Слог - слияния. Правила безопасного поведения в быту.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BC0B64">
        <w:tc>
          <w:tcPr>
            <w:tcW w:w="10172" w:type="dxa"/>
            <w:gridSpan w:val="5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</w:t>
            </w:r>
            <w:r w:rsidRPr="00332753">
              <w:rPr>
                <w:b/>
              </w:rPr>
              <w:t>БУКВАРНЫЙ ПЕРИОД – 56 ч.</w:t>
            </w: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Гласный звук [ а], буквы</w:t>
            </w:r>
            <w:proofErr w:type="gramStart"/>
            <w:r w:rsidRPr="00332753">
              <w:rPr>
                <w:lang w:val="ru-RU"/>
              </w:rPr>
              <w:t xml:space="preserve"> А</w:t>
            </w:r>
            <w:proofErr w:type="gramEnd"/>
            <w:r w:rsidRPr="00332753">
              <w:rPr>
                <w:lang w:val="ru-RU"/>
              </w:rPr>
              <w:t>, а. Пословицы и поговорки об азбуке и пользе чтения.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Гласный звук [ о], буквы</w:t>
            </w:r>
            <w:proofErr w:type="gramStart"/>
            <w:r w:rsidRPr="00332753">
              <w:rPr>
                <w:lang w:val="ru-RU"/>
              </w:rPr>
              <w:t xml:space="preserve"> О</w:t>
            </w:r>
            <w:proofErr w:type="gramEnd"/>
            <w:r w:rsidRPr="00332753">
              <w:rPr>
                <w:lang w:val="ru-RU"/>
              </w:rPr>
              <w:t>, о. Взаимопомощь.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Гласный звук [ и], буквы</w:t>
            </w:r>
            <w:proofErr w:type="gramStart"/>
            <w:r w:rsidRPr="00332753">
              <w:rPr>
                <w:lang w:val="ru-RU"/>
              </w:rPr>
              <w:t xml:space="preserve"> И</w:t>
            </w:r>
            <w:proofErr w:type="gramEnd"/>
            <w:r w:rsidRPr="00332753">
              <w:rPr>
                <w:lang w:val="ru-RU"/>
              </w:rPr>
              <w:t>, и. Дружба и взаимоотношения между друзьями.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171" w:type="dxa"/>
          </w:tcPr>
          <w:p w:rsidR="00332753" w:rsidRDefault="00332753" w:rsidP="00861DCB">
            <w:r w:rsidRPr="00332753">
              <w:rPr>
                <w:lang w:val="ru-RU"/>
              </w:rPr>
              <w:t xml:space="preserve">Гласный звук </w:t>
            </w:r>
            <w:proofErr w:type="gramStart"/>
            <w:r w:rsidRPr="00332753">
              <w:rPr>
                <w:lang w:val="ru-RU"/>
              </w:rPr>
              <w:t xml:space="preserve">[ </w:t>
            </w:r>
            <w:proofErr w:type="gramEnd"/>
            <w:r w:rsidRPr="00332753">
              <w:rPr>
                <w:lang w:val="ru-RU"/>
              </w:rPr>
              <w:t xml:space="preserve">ы], буква ы. Учение – это труд. </w:t>
            </w:r>
            <w:proofErr w:type="spellStart"/>
            <w:r>
              <w:t>Обязанности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Гласный звук [ у], буквы</w:t>
            </w:r>
            <w:proofErr w:type="gramStart"/>
            <w:r w:rsidRPr="00332753">
              <w:rPr>
                <w:lang w:val="ru-RU"/>
              </w:rPr>
              <w:t xml:space="preserve"> У</w:t>
            </w:r>
            <w:proofErr w:type="gramEnd"/>
            <w:r w:rsidRPr="00332753">
              <w:rPr>
                <w:lang w:val="ru-RU"/>
              </w:rPr>
              <w:t xml:space="preserve">, у.  Учение – путь к уменью. Качества прилежного ученика.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171" w:type="dxa"/>
          </w:tcPr>
          <w:p w:rsidR="00332753" w:rsidRDefault="00332753" w:rsidP="00861DCB">
            <w:proofErr w:type="spellStart"/>
            <w:r>
              <w:t>Повторение</w:t>
            </w:r>
            <w:proofErr w:type="spellEnd"/>
            <w:r>
              <w:t xml:space="preserve"> </w:t>
            </w:r>
            <w:proofErr w:type="spellStart"/>
            <w:r>
              <w:t>изученных</w:t>
            </w:r>
            <w:proofErr w:type="spellEnd"/>
            <w:r>
              <w:t xml:space="preserve"> </w:t>
            </w:r>
            <w:proofErr w:type="spellStart"/>
            <w:r>
              <w:t>букв</w:t>
            </w:r>
            <w:proofErr w:type="spellEnd"/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171" w:type="dxa"/>
          </w:tcPr>
          <w:p w:rsidR="00332753" w:rsidRDefault="00332753" w:rsidP="00861DCB">
            <w:r w:rsidRPr="00332753">
              <w:rPr>
                <w:lang w:val="ru-RU"/>
              </w:rPr>
              <w:t>Согласные звуки [н], [н</w:t>
            </w:r>
            <w:proofErr w:type="gramStart"/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</w:t>
            </w:r>
            <w:proofErr w:type="gramEnd"/>
            <w:r w:rsidRPr="00332753">
              <w:rPr>
                <w:lang w:val="ru-RU"/>
              </w:rPr>
              <w:t xml:space="preserve">буквы Н, н. Любовь к Родине.  </w:t>
            </w:r>
            <w:proofErr w:type="spellStart"/>
            <w:r>
              <w:t>Труд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благо</w:t>
            </w:r>
            <w:proofErr w:type="spellEnd"/>
            <w:r>
              <w:t xml:space="preserve"> </w:t>
            </w:r>
            <w:proofErr w:type="spellStart"/>
            <w:r>
              <w:t>Родины</w:t>
            </w:r>
            <w:proofErr w:type="spellEnd"/>
            <w:r>
              <w:t xml:space="preserve">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171" w:type="dxa"/>
          </w:tcPr>
          <w:p w:rsidR="00332753" w:rsidRDefault="00332753" w:rsidP="00861DCB">
            <w:pPr>
              <w:rPr>
                <w:sz w:val="22"/>
                <w:szCs w:val="22"/>
              </w:rPr>
            </w:pPr>
            <w:r w:rsidRPr="00332753">
              <w:rPr>
                <w:lang w:val="ru-RU"/>
              </w:rPr>
              <w:t>Согласные звуки [с], [с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</w:t>
            </w:r>
            <w:proofErr w:type="gramStart"/>
            <w:r w:rsidRPr="00332753">
              <w:rPr>
                <w:lang w:val="ru-RU"/>
              </w:rPr>
              <w:t xml:space="preserve"> С</w:t>
            </w:r>
            <w:proofErr w:type="gramEnd"/>
            <w:r w:rsidRPr="00332753">
              <w:rPr>
                <w:lang w:val="ru-RU"/>
              </w:rPr>
              <w:t xml:space="preserve">, с. В осеннем лесу. </w:t>
            </w:r>
            <w:proofErr w:type="spellStart"/>
            <w:r>
              <w:t>Бережное</w:t>
            </w:r>
            <w:proofErr w:type="spellEnd"/>
            <w:r>
              <w:t xml:space="preserve"> </w:t>
            </w:r>
            <w:proofErr w:type="spellStart"/>
            <w:r>
              <w:t>отношение</w:t>
            </w:r>
            <w:proofErr w:type="spellEnd"/>
            <w:r>
              <w:t xml:space="preserve"> к </w:t>
            </w:r>
            <w:proofErr w:type="spellStart"/>
            <w:r>
              <w:t>природе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171" w:type="dxa"/>
          </w:tcPr>
          <w:p w:rsidR="00332753" w:rsidRDefault="00332753" w:rsidP="00861DCB">
            <w:pPr>
              <w:rPr>
                <w:sz w:val="22"/>
                <w:szCs w:val="22"/>
              </w:rPr>
            </w:pPr>
            <w:r w:rsidRPr="00332753">
              <w:rPr>
                <w:lang w:val="ru-RU"/>
              </w:rPr>
              <w:t>Согласные звуки [к], [к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</w:t>
            </w:r>
            <w:proofErr w:type="gramStart"/>
            <w:r w:rsidRPr="00332753">
              <w:rPr>
                <w:lang w:val="ru-RU"/>
              </w:rPr>
              <w:t xml:space="preserve"> К</w:t>
            </w:r>
            <w:proofErr w:type="gramEnd"/>
            <w:r w:rsidRPr="00332753">
              <w:rPr>
                <w:lang w:val="ru-RU"/>
              </w:rPr>
              <w:t xml:space="preserve">, к.  </w:t>
            </w:r>
            <w:proofErr w:type="spellStart"/>
            <w:r>
              <w:t>Сельскохозяйственные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.  </w:t>
            </w:r>
            <w:proofErr w:type="spellStart"/>
            <w:r>
              <w:t>Труженики</w:t>
            </w:r>
            <w:proofErr w:type="spellEnd"/>
            <w:r>
              <w:t xml:space="preserve"> </w:t>
            </w:r>
            <w:proofErr w:type="spellStart"/>
            <w:r>
              <w:t>села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16, 17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[т], [т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</w:t>
            </w:r>
            <w:proofErr w:type="gramStart"/>
            <w:r w:rsidRPr="00332753">
              <w:rPr>
                <w:lang w:val="ru-RU"/>
              </w:rPr>
              <w:t xml:space="preserve"> Т</w:t>
            </w:r>
            <w:proofErr w:type="gramEnd"/>
            <w:r w:rsidRPr="00332753">
              <w:rPr>
                <w:lang w:val="ru-RU"/>
              </w:rPr>
              <w:t>, т. Животные и растения в сказках, рассказах и картинах художников.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171" w:type="dxa"/>
          </w:tcPr>
          <w:p w:rsidR="00332753" w:rsidRDefault="00332753" w:rsidP="00861DCB">
            <w:r w:rsidRPr="00332753">
              <w:rPr>
                <w:lang w:val="ru-RU"/>
              </w:rPr>
              <w:t>Согласные звуки [</w:t>
            </w:r>
            <w:proofErr w:type="gramStart"/>
            <w:r w:rsidRPr="00332753">
              <w:rPr>
                <w:lang w:val="ru-RU"/>
              </w:rPr>
              <w:t>л</w:t>
            </w:r>
            <w:proofErr w:type="gramEnd"/>
            <w:r w:rsidRPr="00332753">
              <w:rPr>
                <w:lang w:val="ru-RU"/>
              </w:rPr>
              <w:t>], [л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буквы Л, л. Досуг первоклассников. </w:t>
            </w: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поведения</w:t>
            </w:r>
            <w:proofErr w:type="spellEnd"/>
            <w:r>
              <w:t xml:space="preserve"> в </w:t>
            </w:r>
            <w:proofErr w:type="spellStart"/>
            <w:r>
              <w:t>гостях</w:t>
            </w:r>
            <w:proofErr w:type="spellEnd"/>
            <w:r>
              <w:t xml:space="preserve">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19,20</w:t>
            </w:r>
          </w:p>
        </w:tc>
        <w:tc>
          <w:tcPr>
            <w:tcW w:w="6171" w:type="dxa"/>
          </w:tcPr>
          <w:p w:rsidR="00332753" w:rsidRDefault="00332753" w:rsidP="00861DCB">
            <w:r w:rsidRPr="00332753">
              <w:rPr>
                <w:lang w:val="ru-RU"/>
              </w:rPr>
              <w:t>Согласные звуки [</w:t>
            </w:r>
            <w:proofErr w:type="gramStart"/>
            <w:r w:rsidRPr="00332753">
              <w:rPr>
                <w:lang w:val="ru-RU"/>
              </w:rPr>
              <w:t>р</w:t>
            </w:r>
            <w:proofErr w:type="gramEnd"/>
            <w:r w:rsidRPr="00332753">
              <w:rPr>
                <w:lang w:val="ru-RU"/>
              </w:rPr>
              <w:t>], [р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буквы Р, р.  </w:t>
            </w:r>
            <w:proofErr w:type="spellStart"/>
            <w:r>
              <w:t>Уход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комнатными</w:t>
            </w:r>
            <w:proofErr w:type="spellEnd"/>
            <w:r>
              <w:t xml:space="preserve"> </w:t>
            </w:r>
            <w:proofErr w:type="spellStart"/>
            <w:r>
              <w:t>растениями</w:t>
            </w:r>
            <w:proofErr w:type="spellEnd"/>
            <w:r>
              <w:t xml:space="preserve">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[в], [в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</w:t>
            </w:r>
            <w:proofErr w:type="gramStart"/>
            <w:r w:rsidRPr="00332753">
              <w:rPr>
                <w:lang w:val="ru-RU"/>
              </w:rPr>
              <w:t xml:space="preserve"> В</w:t>
            </w:r>
            <w:proofErr w:type="gramEnd"/>
            <w:r w:rsidRPr="00332753">
              <w:rPr>
                <w:lang w:val="ru-RU"/>
              </w:rPr>
              <w:t xml:space="preserve">, в.  Физкультура. Спортивные игры. Роль физкультуры и спорта в укреплении здоровья.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22,23</w:t>
            </w:r>
          </w:p>
        </w:tc>
        <w:tc>
          <w:tcPr>
            <w:tcW w:w="6171" w:type="dxa"/>
          </w:tcPr>
          <w:p w:rsidR="00332753" w:rsidRDefault="00332753" w:rsidP="00861DCB">
            <w:r w:rsidRPr="00332753">
              <w:rPr>
                <w:lang w:val="ru-RU"/>
              </w:rPr>
              <w:t>Гласные буквы</w:t>
            </w:r>
            <w:proofErr w:type="gramStart"/>
            <w:r w:rsidRPr="00332753">
              <w:rPr>
                <w:lang w:val="ru-RU"/>
              </w:rPr>
              <w:t xml:space="preserve"> Е</w:t>
            </w:r>
            <w:proofErr w:type="gramEnd"/>
            <w:r w:rsidRPr="00332753">
              <w:rPr>
                <w:lang w:val="ru-RU"/>
              </w:rPr>
              <w:t xml:space="preserve">, е. На реке. </w:t>
            </w:r>
            <w:proofErr w:type="spellStart"/>
            <w:r>
              <w:t>Речные</w:t>
            </w:r>
            <w:proofErr w:type="spellEnd"/>
            <w:r>
              <w:t xml:space="preserve"> </w:t>
            </w:r>
            <w:proofErr w:type="spellStart"/>
            <w:r>
              <w:t>обитатели</w:t>
            </w:r>
            <w:proofErr w:type="spellEnd"/>
            <w:r>
              <w:t xml:space="preserve">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24,25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</w:t>
            </w:r>
            <w:proofErr w:type="gramStart"/>
            <w:r w:rsidRPr="00332753">
              <w:rPr>
                <w:lang w:val="ru-RU"/>
              </w:rPr>
              <w:t>п</w:t>
            </w:r>
            <w:proofErr w:type="gramEnd"/>
            <w:r w:rsidRPr="00332753">
              <w:rPr>
                <w:lang w:val="ru-RU"/>
              </w:rPr>
              <w:t>], [п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буквы П, п. Профессии родителей.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EA0827" w:rsidRPr="00332753" w:rsidTr="00332753">
        <w:tc>
          <w:tcPr>
            <w:tcW w:w="811" w:type="dxa"/>
          </w:tcPr>
          <w:p w:rsidR="00EA0827" w:rsidRDefault="00EA0827" w:rsidP="00861D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EA0827" w:rsidRPr="00EA0827" w:rsidRDefault="00EA0827" w:rsidP="00861DCB">
            <w:pPr>
              <w:rPr>
                <w:b/>
                <w:lang w:val="ru-RU"/>
              </w:rPr>
            </w:pPr>
            <w:r w:rsidRPr="00EA0827">
              <w:rPr>
                <w:b/>
                <w:lang w:val="ru-RU"/>
              </w:rPr>
              <w:t xml:space="preserve">                                    2 четверть</w:t>
            </w:r>
          </w:p>
        </w:tc>
        <w:tc>
          <w:tcPr>
            <w:tcW w:w="913" w:type="dxa"/>
          </w:tcPr>
          <w:p w:rsidR="00EA0827" w:rsidRDefault="00EA0827" w:rsidP="00861DCB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EA0827" w:rsidRPr="004B27A5" w:rsidRDefault="00EA0827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EA0827" w:rsidRPr="004B27A5" w:rsidRDefault="00EA0827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26,27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</w:t>
            </w:r>
            <w:proofErr w:type="gramStart"/>
            <w:r w:rsidRPr="00332753">
              <w:rPr>
                <w:lang w:val="ru-RU"/>
              </w:rPr>
              <w:t>м</w:t>
            </w:r>
            <w:proofErr w:type="gramEnd"/>
            <w:r w:rsidRPr="00332753">
              <w:rPr>
                <w:lang w:val="ru-RU"/>
              </w:rPr>
              <w:t>], [м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 М, м. Москва – столица России.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[з], [з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буквы </w:t>
            </w:r>
            <w:proofErr w:type="gramStart"/>
            <w:r w:rsidRPr="00332753">
              <w:rPr>
                <w:lang w:val="ru-RU"/>
              </w:rPr>
              <w:t>З</w:t>
            </w:r>
            <w:proofErr w:type="gramEnd"/>
            <w:r w:rsidRPr="00332753">
              <w:rPr>
                <w:lang w:val="ru-RU"/>
              </w:rPr>
              <w:t>, з. В зоопарке.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 xml:space="preserve">Сопоставление слогов и слов с буквами </w:t>
            </w:r>
            <w:r w:rsidRPr="00332753">
              <w:rPr>
                <w:i/>
                <w:lang w:val="ru-RU"/>
              </w:rPr>
              <w:t>з</w:t>
            </w:r>
            <w:r w:rsidRPr="00332753">
              <w:rPr>
                <w:lang w:val="ru-RU"/>
              </w:rPr>
              <w:t xml:space="preserve"> и </w:t>
            </w:r>
            <w:proofErr w:type="gramStart"/>
            <w:r w:rsidRPr="00332753">
              <w:rPr>
                <w:i/>
                <w:lang w:val="ru-RU"/>
              </w:rPr>
              <w:t>с</w:t>
            </w:r>
            <w:proofErr w:type="gramEnd"/>
            <w:r w:rsidRPr="00332753">
              <w:rPr>
                <w:lang w:val="ru-RU"/>
              </w:rPr>
              <w:t>.</w:t>
            </w:r>
          </w:p>
          <w:p w:rsidR="00332753" w:rsidRDefault="00332753" w:rsidP="00861DCB">
            <w:proofErr w:type="spellStart"/>
            <w:r>
              <w:t>Игры</w:t>
            </w:r>
            <w:proofErr w:type="spellEnd"/>
            <w:r>
              <w:t xml:space="preserve"> и </w:t>
            </w:r>
            <w:proofErr w:type="spellStart"/>
            <w:r>
              <w:t>занятия</w:t>
            </w:r>
            <w:proofErr w:type="spellEnd"/>
            <w:r>
              <w:t xml:space="preserve"> </w:t>
            </w:r>
            <w:proofErr w:type="spellStart"/>
            <w:r>
              <w:t>детей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[б], [б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</w:t>
            </w:r>
            <w:proofErr w:type="gramStart"/>
            <w:r w:rsidRPr="00332753">
              <w:rPr>
                <w:lang w:val="ru-RU"/>
              </w:rPr>
              <w:t xml:space="preserve"> Б</w:t>
            </w:r>
            <w:proofErr w:type="gramEnd"/>
            <w:r w:rsidRPr="00332753">
              <w:rPr>
                <w:lang w:val="ru-RU"/>
              </w:rPr>
              <w:t xml:space="preserve">, б. А.С. Пушкин «Сказка о царе </w:t>
            </w:r>
            <w:proofErr w:type="spellStart"/>
            <w:r w:rsidRPr="00332753">
              <w:rPr>
                <w:lang w:val="ru-RU"/>
              </w:rPr>
              <w:t>Салтане</w:t>
            </w:r>
            <w:proofErr w:type="spellEnd"/>
            <w:r w:rsidRPr="00332753">
              <w:rPr>
                <w:lang w:val="ru-RU"/>
              </w:rPr>
              <w:t>».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[б], [б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</w:t>
            </w:r>
            <w:proofErr w:type="gramStart"/>
            <w:r w:rsidRPr="00332753">
              <w:rPr>
                <w:lang w:val="ru-RU"/>
              </w:rPr>
              <w:t xml:space="preserve"> Б</w:t>
            </w:r>
            <w:proofErr w:type="gramEnd"/>
            <w:r w:rsidRPr="00332753">
              <w:rPr>
                <w:lang w:val="ru-RU"/>
              </w:rPr>
              <w:t>, б. Сопоставление слогов</w:t>
            </w:r>
          </w:p>
          <w:p w:rsidR="00332753" w:rsidRPr="00332753" w:rsidRDefault="00332753" w:rsidP="00861DCB">
            <w:pPr>
              <w:rPr>
                <w:sz w:val="22"/>
                <w:szCs w:val="22"/>
                <w:lang w:val="ru-RU"/>
              </w:rPr>
            </w:pPr>
            <w:r w:rsidRPr="00332753">
              <w:rPr>
                <w:lang w:val="ru-RU"/>
              </w:rPr>
              <w:t xml:space="preserve">и слов с буквами б и </w:t>
            </w:r>
            <w:proofErr w:type="gramStart"/>
            <w:r w:rsidRPr="00332753">
              <w:rPr>
                <w:lang w:val="ru-RU"/>
              </w:rPr>
              <w:t>п</w:t>
            </w:r>
            <w:proofErr w:type="gramEnd"/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[д], [д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</w:t>
            </w:r>
            <w:proofErr w:type="gramStart"/>
            <w:r w:rsidRPr="00332753">
              <w:rPr>
                <w:lang w:val="ru-RU"/>
              </w:rPr>
              <w:t xml:space="preserve"> Д</w:t>
            </w:r>
            <w:proofErr w:type="gramEnd"/>
            <w:r w:rsidRPr="00332753">
              <w:rPr>
                <w:lang w:val="ru-RU"/>
              </w:rPr>
              <w:t xml:space="preserve">, д.  Терпенье и труд все перетрут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[д], [д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</w:t>
            </w:r>
            <w:proofErr w:type="gramStart"/>
            <w:r w:rsidRPr="00332753">
              <w:rPr>
                <w:lang w:val="ru-RU"/>
              </w:rPr>
              <w:t xml:space="preserve"> Д</w:t>
            </w:r>
            <w:proofErr w:type="gramEnd"/>
            <w:r w:rsidRPr="00332753">
              <w:rPr>
                <w:lang w:val="ru-RU"/>
              </w:rPr>
              <w:t xml:space="preserve">, д.  Сопоставление слогов и слов с буквами д и т.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EA0827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 xml:space="preserve">Гласные буквы Я, я. Россия – Родина моя.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>Буква Я в начале слов и после гласных в середине и на конце слов.</w:t>
            </w:r>
          </w:p>
          <w:p w:rsidR="00332753" w:rsidRDefault="00332753" w:rsidP="00861DCB">
            <w:pPr>
              <w:jc w:val="both"/>
            </w:pPr>
            <w:proofErr w:type="spellStart"/>
            <w:r>
              <w:t>Маяк</w:t>
            </w:r>
            <w:proofErr w:type="spellEnd"/>
            <w:r>
              <w:t xml:space="preserve">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</w:t>
            </w:r>
            <w:proofErr w:type="gramStart"/>
            <w:r w:rsidRPr="00332753">
              <w:rPr>
                <w:lang w:val="ru-RU"/>
              </w:rPr>
              <w:t>г</w:t>
            </w:r>
            <w:proofErr w:type="gramEnd"/>
            <w:r w:rsidRPr="00332753">
              <w:rPr>
                <w:lang w:val="ru-RU"/>
              </w:rPr>
              <w:t>], [г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буквы Г, г. Не делай другим того, что себе не пожелаешь. 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 xml:space="preserve">Сопоставление слогов и слов с буквами </w:t>
            </w:r>
            <w:proofErr w:type="gramStart"/>
            <w:r w:rsidRPr="00332753">
              <w:rPr>
                <w:lang w:val="ru-RU"/>
              </w:rPr>
              <w:t>г</w:t>
            </w:r>
            <w:proofErr w:type="gramEnd"/>
            <w:r w:rsidRPr="00332753">
              <w:rPr>
                <w:lang w:val="ru-RU"/>
              </w:rPr>
              <w:t xml:space="preserve"> и к.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sz w:val="22"/>
                <w:szCs w:val="22"/>
                <w:lang w:val="ru-RU"/>
              </w:rPr>
            </w:pPr>
            <w:r w:rsidRPr="00332753">
              <w:rPr>
                <w:lang w:val="ru-RU"/>
              </w:rPr>
              <w:t>Мягкий согласный звук [</w:t>
            </w:r>
            <w:proofErr w:type="gramStart"/>
            <w:r w:rsidRPr="00332753">
              <w:rPr>
                <w:lang w:val="ru-RU"/>
              </w:rPr>
              <w:t>ч</w:t>
            </w:r>
            <w:proofErr w:type="gramEnd"/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 Ч, ч. Делу время, а потехе час.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>Закрепление мягкого согласного звука [</w:t>
            </w:r>
            <w:proofErr w:type="gramStart"/>
            <w:r w:rsidRPr="00332753">
              <w:rPr>
                <w:lang w:val="ru-RU"/>
              </w:rPr>
              <w:t>ч</w:t>
            </w:r>
            <w:proofErr w:type="gramEnd"/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>], буквы Ч, ч. Делу время, а потехе час.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Буква ь – показатель мягкости предшествующего согласного. Красна птица опереньем, а человек уменьем.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Обозначение буквой ь мягкости согласных на конце и в середине слова.</w:t>
            </w:r>
          </w:p>
          <w:p w:rsidR="00332753" w:rsidRDefault="00332753" w:rsidP="00861DCB">
            <w:proofErr w:type="spellStart"/>
            <w:r>
              <w:t>Досуг</w:t>
            </w:r>
            <w:proofErr w:type="spellEnd"/>
            <w:r>
              <w:t xml:space="preserve"> </w:t>
            </w:r>
            <w:proofErr w:type="spellStart"/>
            <w:r>
              <w:t>детей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 xml:space="preserve">Твердый согласный звук [ш], буквы </w:t>
            </w:r>
            <w:proofErr w:type="gramStart"/>
            <w:r w:rsidRPr="00332753">
              <w:rPr>
                <w:lang w:val="ru-RU"/>
              </w:rPr>
              <w:t>Ш</w:t>
            </w:r>
            <w:proofErr w:type="gramEnd"/>
            <w:r w:rsidRPr="00332753">
              <w:rPr>
                <w:lang w:val="ru-RU"/>
              </w:rPr>
              <w:t xml:space="preserve">, ш. Мало уметь читать, надо уметь думать.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 xml:space="preserve">Твердый согласный звук [ш], буквы </w:t>
            </w:r>
            <w:proofErr w:type="gramStart"/>
            <w:r w:rsidRPr="00332753">
              <w:rPr>
                <w:lang w:val="ru-RU"/>
              </w:rPr>
              <w:t>Ш</w:t>
            </w:r>
            <w:proofErr w:type="gramEnd"/>
            <w:r w:rsidRPr="00332753">
              <w:rPr>
                <w:lang w:val="ru-RU"/>
              </w:rPr>
              <w:t xml:space="preserve">, ш. Сочетание Ши Машины – помощники человека.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Твердый согласный звук [ж], буквы</w:t>
            </w:r>
            <w:proofErr w:type="gramStart"/>
            <w:r w:rsidRPr="00332753">
              <w:rPr>
                <w:lang w:val="ru-RU"/>
              </w:rPr>
              <w:t xml:space="preserve"> Ж</w:t>
            </w:r>
            <w:proofErr w:type="gramEnd"/>
            <w:r w:rsidRPr="00332753">
              <w:rPr>
                <w:lang w:val="ru-RU"/>
              </w:rPr>
              <w:t xml:space="preserve">, ж. Где дружбой дорожат, там враги дрожат.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Твердый согласный звук [ж], буквы</w:t>
            </w:r>
            <w:proofErr w:type="gramStart"/>
            <w:r w:rsidRPr="00332753">
              <w:rPr>
                <w:lang w:val="ru-RU"/>
              </w:rPr>
              <w:t xml:space="preserve"> Ж</w:t>
            </w:r>
            <w:proofErr w:type="gramEnd"/>
            <w:r w:rsidRPr="00332753">
              <w:rPr>
                <w:lang w:val="ru-RU"/>
              </w:rPr>
              <w:t xml:space="preserve">, ж. Сопоставление звуков [ж] и [ш].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Гласные буквы</w:t>
            </w:r>
            <w:proofErr w:type="gramStart"/>
            <w:r w:rsidRPr="00332753">
              <w:rPr>
                <w:lang w:val="ru-RU"/>
              </w:rPr>
              <w:t xml:space="preserve"> Ё</w:t>
            </w:r>
            <w:proofErr w:type="gramEnd"/>
            <w:r w:rsidRPr="00332753">
              <w:rPr>
                <w:lang w:val="ru-RU"/>
              </w:rPr>
              <w:t xml:space="preserve">, ё. Люби все живое.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Буква ё – показатель мягкости предшествующего согласного звука в слоге-слиянии.</w:t>
            </w:r>
          </w:p>
          <w:p w:rsidR="00332753" w:rsidRDefault="00332753" w:rsidP="00861DCB">
            <w:proofErr w:type="spellStart"/>
            <w:r>
              <w:t>Загадки</w:t>
            </w:r>
            <w:proofErr w:type="spellEnd"/>
            <w:r>
              <w:t xml:space="preserve"> </w:t>
            </w:r>
            <w:proofErr w:type="spellStart"/>
            <w:r>
              <w:t>про</w:t>
            </w:r>
            <w:proofErr w:type="spellEnd"/>
            <w:r>
              <w:t xml:space="preserve"> </w:t>
            </w:r>
            <w:proofErr w:type="spellStart"/>
            <w:r>
              <w:t>природные</w:t>
            </w:r>
            <w:proofErr w:type="spellEnd"/>
            <w:r>
              <w:t xml:space="preserve"> </w:t>
            </w:r>
            <w:proofErr w:type="spellStart"/>
            <w:r>
              <w:t>явления</w:t>
            </w:r>
            <w:proofErr w:type="spellEnd"/>
            <w:r>
              <w:t xml:space="preserve">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EA0827" w:rsidRPr="004B27A5" w:rsidTr="00332753">
        <w:tc>
          <w:tcPr>
            <w:tcW w:w="811" w:type="dxa"/>
          </w:tcPr>
          <w:p w:rsidR="00EA0827" w:rsidRDefault="00EA0827" w:rsidP="00861D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EA0827" w:rsidRPr="00EA0827" w:rsidRDefault="00EA0827" w:rsidP="00EA0827">
            <w:pPr>
              <w:jc w:val="center"/>
              <w:rPr>
                <w:b/>
                <w:lang w:val="ru-RU"/>
              </w:rPr>
            </w:pPr>
            <w:r w:rsidRPr="00EA0827">
              <w:rPr>
                <w:b/>
                <w:lang w:val="ru-RU"/>
              </w:rPr>
              <w:t>3 четверть</w:t>
            </w:r>
          </w:p>
        </w:tc>
        <w:tc>
          <w:tcPr>
            <w:tcW w:w="913" w:type="dxa"/>
          </w:tcPr>
          <w:p w:rsidR="00EA0827" w:rsidRDefault="00EA0827" w:rsidP="00861DCB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EA0827" w:rsidRPr="004B27A5" w:rsidRDefault="00EA0827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EA0827" w:rsidRPr="004B27A5" w:rsidRDefault="00EA0827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Звук</w:t>
            </w:r>
            <w:proofErr w:type="gramStart"/>
            <w:r w:rsidRPr="00332753">
              <w:rPr>
                <w:lang w:val="ru-RU"/>
              </w:rPr>
              <w:t xml:space="preserve"> [ј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</w:t>
            </w:r>
            <w:proofErr w:type="gramEnd"/>
            <w:r w:rsidRPr="00332753">
              <w:rPr>
                <w:lang w:val="ru-RU"/>
              </w:rPr>
              <w:t xml:space="preserve">буквы Й, й. Жить – Родине служить.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>Согласные звуки [х], [х</w:t>
            </w:r>
            <w:proofErr w:type="gramStart"/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</w:t>
            </w:r>
            <w:proofErr w:type="gramEnd"/>
            <w:r w:rsidRPr="00332753">
              <w:rPr>
                <w:lang w:val="ru-RU"/>
              </w:rPr>
              <w:t xml:space="preserve">буквы Х, х. Без труда хлеб не родится никогда.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 xml:space="preserve">Чтение слов с буквами </w:t>
            </w:r>
            <w:proofErr w:type="spellStart"/>
            <w:r w:rsidRPr="00332753">
              <w:rPr>
                <w:lang w:val="ru-RU"/>
              </w:rPr>
              <w:t>Х</w:t>
            </w:r>
            <w:proofErr w:type="gramStart"/>
            <w:r w:rsidRPr="00332753">
              <w:rPr>
                <w:lang w:val="ru-RU"/>
              </w:rPr>
              <w:t>,х</w:t>
            </w:r>
            <w:proofErr w:type="spellEnd"/>
            <w:proofErr w:type="gramEnd"/>
            <w:r w:rsidRPr="00332753">
              <w:rPr>
                <w:lang w:val="ru-RU"/>
              </w:rPr>
              <w:t>.</w:t>
            </w:r>
          </w:p>
          <w:p w:rsidR="00332753" w:rsidRPr="00332753" w:rsidRDefault="00332753" w:rsidP="00861DCB">
            <w:pPr>
              <w:jc w:val="both"/>
              <w:rPr>
                <w:lang w:val="ru-RU"/>
              </w:rPr>
            </w:pPr>
            <w:r w:rsidRPr="00332753">
              <w:rPr>
                <w:lang w:val="ru-RU"/>
              </w:rPr>
              <w:t>Без труда хлеб не родится никогда.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6171" w:type="dxa"/>
          </w:tcPr>
          <w:p w:rsidR="00332753" w:rsidRDefault="00332753" w:rsidP="00861DCB">
            <w:pPr>
              <w:jc w:val="both"/>
            </w:pPr>
            <w:r w:rsidRPr="00332753">
              <w:rPr>
                <w:lang w:val="ru-RU"/>
              </w:rPr>
              <w:t xml:space="preserve">Гласные буквы </w:t>
            </w:r>
            <w:proofErr w:type="gramStart"/>
            <w:r w:rsidRPr="00332753">
              <w:rPr>
                <w:lang w:val="ru-RU"/>
              </w:rPr>
              <w:t>Ю</w:t>
            </w:r>
            <w:proofErr w:type="gramEnd"/>
            <w:r w:rsidRPr="00332753">
              <w:rPr>
                <w:lang w:val="ru-RU"/>
              </w:rPr>
              <w:t xml:space="preserve">, ю. С. Я. Маршак. </w:t>
            </w:r>
            <w:r>
              <w:t>«</w:t>
            </w:r>
            <w:proofErr w:type="spellStart"/>
            <w:r>
              <w:t>Сказка</w:t>
            </w:r>
            <w:proofErr w:type="spellEnd"/>
            <w:r>
              <w:t xml:space="preserve"> о </w:t>
            </w:r>
            <w:proofErr w:type="spellStart"/>
            <w:r>
              <w:t>глупом</w:t>
            </w:r>
            <w:proofErr w:type="spellEnd"/>
            <w:r>
              <w:t xml:space="preserve"> </w:t>
            </w:r>
            <w:proofErr w:type="spellStart"/>
            <w:r>
              <w:t>мышонке</w:t>
            </w:r>
            <w:proofErr w:type="spellEnd"/>
            <w:r>
              <w:t>».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Буква ю в начале слов и после гласных в середине и на конце слов.</w:t>
            </w:r>
          </w:p>
          <w:p w:rsidR="00332753" w:rsidRDefault="00332753" w:rsidP="00861DCB">
            <w:proofErr w:type="spellStart"/>
            <w:r>
              <w:t>Игры</w:t>
            </w:r>
            <w:proofErr w:type="spellEnd"/>
            <w:r>
              <w:t xml:space="preserve"> и </w:t>
            </w:r>
            <w:proofErr w:type="spellStart"/>
            <w:r>
              <w:t>игрушки</w:t>
            </w:r>
            <w:proofErr w:type="spellEnd"/>
            <w:r>
              <w:t xml:space="preserve"> </w:t>
            </w:r>
            <w:proofErr w:type="spellStart"/>
            <w:r>
              <w:t>детей</w:t>
            </w:r>
            <w:proofErr w:type="spellEnd"/>
            <w:r>
              <w:t xml:space="preserve">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 xml:space="preserve">Твердый согласный звук [ц], буквы </w:t>
            </w:r>
            <w:proofErr w:type="gramStart"/>
            <w:r w:rsidRPr="00332753">
              <w:rPr>
                <w:lang w:val="ru-RU"/>
              </w:rPr>
              <w:t>Ц</w:t>
            </w:r>
            <w:proofErr w:type="gramEnd"/>
            <w:r w:rsidRPr="00332753">
              <w:rPr>
                <w:lang w:val="ru-RU"/>
              </w:rPr>
              <w:t xml:space="preserve">, ц. Делу время, потехе час.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 xml:space="preserve">Твердый согласный звук [ц], буквы </w:t>
            </w:r>
            <w:proofErr w:type="gramStart"/>
            <w:r w:rsidRPr="00332753">
              <w:rPr>
                <w:lang w:val="ru-RU"/>
              </w:rPr>
              <w:t>Ц</w:t>
            </w:r>
            <w:proofErr w:type="gramEnd"/>
            <w:r w:rsidRPr="00332753">
              <w:rPr>
                <w:lang w:val="ru-RU"/>
              </w:rPr>
              <w:t xml:space="preserve">, ц. Стихи С. Маршака для детей.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Гласный звук [э], буквы</w:t>
            </w:r>
            <w:proofErr w:type="gramStart"/>
            <w:r w:rsidRPr="00332753">
              <w:rPr>
                <w:lang w:val="ru-RU"/>
              </w:rPr>
              <w:t xml:space="preserve"> Э</w:t>
            </w:r>
            <w:proofErr w:type="gramEnd"/>
            <w:r w:rsidRPr="00332753">
              <w:rPr>
                <w:lang w:val="ru-RU"/>
              </w:rPr>
              <w:t xml:space="preserve">, э. Как человек научился летать.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Pr="00332753" w:rsidRDefault="00332753" w:rsidP="00861DCB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sz w:val="22"/>
                <w:szCs w:val="22"/>
                <w:lang w:val="ru-RU"/>
              </w:rPr>
            </w:pPr>
            <w:r w:rsidRPr="00332753">
              <w:rPr>
                <w:lang w:val="ru-RU"/>
              </w:rPr>
              <w:t>Мягкий глухой согласный звук [щ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буквы </w:t>
            </w:r>
            <w:proofErr w:type="gramStart"/>
            <w:r w:rsidRPr="00332753">
              <w:rPr>
                <w:lang w:val="ru-RU"/>
              </w:rPr>
              <w:t>Щ</w:t>
            </w:r>
            <w:proofErr w:type="gramEnd"/>
            <w:r w:rsidRPr="00332753">
              <w:rPr>
                <w:lang w:val="ru-RU"/>
              </w:rPr>
              <w:t>, щ. Русская народная сказка «По щучьему велению».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Мягкий глухой согласный звук [щ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буквы </w:t>
            </w:r>
            <w:proofErr w:type="gramStart"/>
            <w:r w:rsidRPr="00332753">
              <w:rPr>
                <w:lang w:val="ru-RU"/>
              </w:rPr>
              <w:t>Щ</w:t>
            </w:r>
            <w:proofErr w:type="gramEnd"/>
            <w:r w:rsidRPr="00332753">
              <w:rPr>
                <w:lang w:val="ru-RU"/>
              </w:rPr>
              <w:t xml:space="preserve">, щ. Загадки и стихи про овощи.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proofErr w:type="gramStart"/>
            <w:r w:rsidRPr="00332753">
              <w:rPr>
                <w:lang w:val="ru-RU"/>
              </w:rPr>
              <w:t>Согласные звуки [ф], [ф</w:t>
            </w:r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буквы Ф, ф. Играют волны, ветер свищет… </w:t>
            </w:r>
            <w:proofErr w:type="gramEnd"/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sz w:val="22"/>
                <w:szCs w:val="22"/>
                <w:lang w:val="ru-RU"/>
              </w:rPr>
            </w:pPr>
            <w:r w:rsidRPr="00332753">
              <w:rPr>
                <w:lang w:val="ru-RU"/>
              </w:rPr>
              <w:t>Согласные звуки [ф], [ф</w:t>
            </w:r>
            <w:proofErr w:type="gramStart"/>
            <w:r w:rsidRPr="00332753">
              <w:rPr>
                <w:vertAlign w:val="superscript"/>
                <w:lang w:val="ru-RU"/>
              </w:rPr>
              <w:t>,</w:t>
            </w:r>
            <w:r w:rsidRPr="00332753">
              <w:rPr>
                <w:lang w:val="ru-RU"/>
              </w:rPr>
              <w:t xml:space="preserve">], </w:t>
            </w:r>
            <w:proofErr w:type="gramEnd"/>
            <w:r w:rsidRPr="00332753">
              <w:rPr>
                <w:lang w:val="ru-RU"/>
              </w:rPr>
              <w:t>буквы Ф, ф. Стихи и рассказы про животных.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 xml:space="preserve">Мягкий и твердый разделительные знаки. 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r w:rsidRPr="00332753">
              <w:rPr>
                <w:lang w:val="ru-RU"/>
              </w:rPr>
              <w:t>Чтение слов с ь, ъ знаками.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6171" w:type="dxa"/>
          </w:tcPr>
          <w:p w:rsidR="00332753" w:rsidRDefault="00332753" w:rsidP="00861DCB">
            <w:pPr>
              <w:rPr>
                <w:sz w:val="22"/>
                <w:szCs w:val="22"/>
              </w:rPr>
            </w:pPr>
            <w:r w:rsidRPr="00332753">
              <w:rPr>
                <w:lang w:val="ru-RU"/>
              </w:rPr>
              <w:t>Чтение слов с ь</w:t>
            </w:r>
            <w:proofErr w:type="gramStart"/>
            <w:r w:rsidRPr="00332753">
              <w:rPr>
                <w:lang w:val="ru-RU"/>
              </w:rPr>
              <w:t xml:space="preserve"> ,</w:t>
            </w:r>
            <w:proofErr w:type="gramEnd"/>
            <w:r w:rsidRPr="00332753">
              <w:rPr>
                <w:lang w:val="ru-RU"/>
              </w:rPr>
              <w:t xml:space="preserve"> ъ знаками. </w:t>
            </w:r>
            <w:proofErr w:type="spellStart"/>
            <w:r>
              <w:t>Алфавит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A40BE9">
        <w:tc>
          <w:tcPr>
            <w:tcW w:w="10172" w:type="dxa"/>
            <w:gridSpan w:val="5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                                                  </w:t>
            </w:r>
            <w:r w:rsidRPr="00332753">
              <w:rPr>
                <w:b/>
                <w:sz w:val="22"/>
                <w:szCs w:val="22"/>
              </w:rPr>
              <w:t>ПОСЛЕБУКВАРНЫЙ  ПЕРИОД –   7  ЧАСОВ</w:t>
            </w: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6171" w:type="dxa"/>
          </w:tcPr>
          <w:p w:rsidR="00332753" w:rsidRDefault="00332753" w:rsidP="00861DCB">
            <w:r w:rsidRPr="00332753">
              <w:rPr>
                <w:lang w:val="ru-RU"/>
              </w:rPr>
              <w:t xml:space="preserve">Е. </w:t>
            </w:r>
            <w:proofErr w:type="spellStart"/>
            <w:r w:rsidRPr="00332753">
              <w:rPr>
                <w:lang w:val="ru-RU"/>
              </w:rPr>
              <w:t>Чарушин</w:t>
            </w:r>
            <w:proofErr w:type="spellEnd"/>
            <w:r w:rsidRPr="00332753">
              <w:rPr>
                <w:lang w:val="ru-RU"/>
              </w:rPr>
              <w:t xml:space="preserve"> «Как мальчик Женя научился говорить букву «р». </w:t>
            </w:r>
            <w:proofErr w:type="spellStart"/>
            <w:r>
              <w:t>Герои</w:t>
            </w:r>
            <w:proofErr w:type="spellEnd"/>
            <w:r>
              <w:t xml:space="preserve"> </w:t>
            </w:r>
            <w:proofErr w:type="spellStart"/>
            <w:r>
              <w:t>произведения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sz w:val="22"/>
                <w:szCs w:val="22"/>
                <w:lang w:val="ru-RU"/>
              </w:rPr>
            </w:pPr>
            <w:proofErr w:type="spellStart"/>
            <w:r w:rsidRPr="00332753">
              <w:rPr>
                <w:lang w:val="ru-RU"/>
              </w:rPr>
              <w:t>К.Ушинский</w:t>
            </w:r>
            <w:proofErr w:type="spellEnd"/>
            <w:r w:rsidRPr="00332753">
              <w:rPr>
                <w:lang w:val="ru-RU"/>
              </w:rPr>
              <w:t xml:space="preserve">. Наше Отечество. </w:t>
            </w:r>
            <w:proofErr w:type="spellStart"/>
            <w:r w:rsidRPr="00332753">
              <w:rPr>
                <w:lang w:val="ru-RU"/>
              </w:rPr>
              <w:t>В.Крупин</w:t>
            </w:r>
            <w:proofErr w:type="spellEnd"/>
            <w:r w:rsidRPr="00332753">
              <w:rPr>
                <w:lang w:val="ru-RU"/>
              </w:rPr>
              <w:t>. Первый букварь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332753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proofErr w:type="spellStart"/>
            <w:r w:rsidRPr="00332753">
              <w:rPr>
                <w:lang w:val="ru-RU"/>
              </w:rPr>
              <w:t>А.С.Пушкин</w:t>
            </w:r>
            <w:proofErr w:type="spellEnd"/>
            <w:r w:rsidRPr="00332753">
              <w:rPr>
                <w:lang w:val="ru-RU"/>
              </w:rPr>
              <w:t>. Сказки. Выставка книг.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6171" w:type="dxa"/>
          </w:tcPr>
          <w:p w:rsidR="00332753" w:rsidRDefault="00332753" w:rsidP="00861DCB">
            <w:proofErr w:type="spellStart"/>
            <w:r w:rsidRPr="00332753">
              <w:rPr>
                <w:lang w:val="ru-RU"/>
              </w:rPr>
              <w:t>Л.Н.Толстой</w:t>
            </w:r>
            <w:proofErr w:type="spellEnd"/>
            <w:r w:rsidRPr="00332753">
              <w:rPr>
                <w:lang w:val="ru-RU"/>
              </w:rPr>
              <w:t xml:space="preserve">. </w:t>
            </w:r>
            <w:proofErr w:type="spellStart"/>
            <w:r w:rsidRPr="00332753">
              <w:rPr>
                <w:lang w:val="ru-RU"/>
              </w:rPr>
              <w:t>К.Д.Ушинский</w:t>
            </w:r>
            <w:proofErr w:type="spellEnd"/>
            <w:r w:rsidRPr="00332753">
              <w:rPr>
                <w:lang w:val="ru-RU"/>
              </w:rPr>
              <w:t xml:space="preserve">. Рассказы для детей. </w:t>
            </w:r>
            <w:proofErr w:type="spellStart"/>
            <w:r>
              <w:t>Поучительные</w:t>
            </w:r>
            <w:proofErr w:type="spellEnd"/>
            <w:r>
              <w:t xml:space="preserve"> </w:t>
            </w:r>
            <w:proofErr w:type="spellStart"/>
            <w:r>
              <w:t>рассказы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детей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proofErr w:type="spellStart"/>
            <w:r w:rsidRPr="00332753">
              <w:rPr>
                <w:lang w:val="ru-RU"/>
              </w:rPr>
              <w:t>К.И.Чуковский</w:t>
            </w:r>
            <w:proofErr w:type="spellEnd"/>
            <w:r w:rsidRPr="00332753">
              <w:rPr>
                <w:lang w:val="ru-RU"/>
              </w:rPr>
              <w:t xml:space="preserve">. Телефон. Путаница. </w:t>
            </w:r>
          </w:p>
          <w:p w:rsidR="00332753" w:rsidRDefault="00332753" w:rsidP="00861DCB">
            <w:proofErr w:type="spellStart"/>
            <w:r>
              <w:t>Инсценирование</w:t>
            </w:r>
            <w:proofErr w:type="spellEnd"/>
            <w:r>
              <w:t xml:space="preserve"> </w:t>
            </w:r>
            <w:proofErr w:type="spellStart"/>
            <w:r>
              <w:t>стихотворения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4B27A5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6171" w:type="dxa"/>
          </w:tcPr>
          <w:p w:rsidR="00332753" w:rsidRDefault="00332753" w:rsidP="00861DCB">
            <w:proofErr w:type="spellStart"/>
            <w:r w:rsidRPr="00332753">
              <w:rPr>
                <w:lang w:val="ru-RU"/>
              </w:rPr>
              <w:t>В.В.Бианки</w:t>
            </w:r>
            <w:proofErr w:type="spellEnd"/>
            <w:r w:rsidRPr="00332753">
              <w:rPr>
                <w:lang w:val="ru-RU"/>
              </w:rPr>
              <w:t xml:space="preserve">. Первая охота. </w:t>
            </w:r>
            <w:proofErr w:type="spellStart"/>
            <w:r>
              <w:t>Самостоятельное</w:t>
            </w:r>
            <w:proofErr w:type="spellEnd"/>
            <w:r>
              <w:t xml:space="preserve"> </w:t>
            </w:r>
            <w:proofErr w:type="spellStart"/>
            <w:r>
              <w:t>озаглавливание</w:t>
            </w:r>
            <w:proofErr w:type="spellEnd"/>
            <w:r>
              <w:t xml:space="preserve"> </w:t>
            </w:r>
            <w:proofErr w:type="spellStart"/>
            <w:r>
              <w:t>рассказа</w:t>
            </w:r>
            <w:proofErr w:type="spellEnd"/>
            <w:r>
              <w:t>.</w:t>
            </w: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EA0827" w:rsidTr="00332753">
        <w:tc>
          <w:tcPr>
            <w:tcW w:w="811" w:type="dxa"/>
          </w:tcPr>
          <w:p w:rsidR="00332753" w:rsidRDefault="00332753" w:rsidP="00861D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6171" w:type="dxa"/>
          </w:tcPr>
          <w:p w:rsidR="00332753" w:rsidRPr="00332753" w:rsidRDefault="00332753" w:rsidP="00861DCB">
            <w:pPr>
              <w:rPr>
                <w:lang w:val="ru-RU"/>
              </w:rPr>
            </w:pPr>
            <w:proofErr w:type="spellStart"/>
            <w:r w:rsidRPr="00332753">
              <w:rPr>
                <w:lang w:val="ru-RU"/>
              </w:rPr>
              <w:t>С.Я.Маршак</w:t>
            </w:r>
            <w:proofErr w:type="spellEnd"/>
            <w:r w:rsidRPr="00332753">
              <w:rPr>
                <w:lang w:val="ru-RU"/>
              </w:rPr>
              <w:t>. Угомон. Дважды два. Приемы заучивания стихотворения. Наши достижения.</w:t>
            </w:r>
          </w:p>
        </w:tc>
        <w:tc>
          <w:tcPr>
            <w:tcW w:w="913" w:type="dxa"/>
          </w:tcPr>
          <w:p w:rsidR="00332753" w:rsidRPr="004B27A5" w:rsidRDefault="00EA0827" w:rsidP="00861DC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0" w:name="_GoBack"/>
            <w:bookmarkEnd w:id="0"/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  <w:tr w:rsidR="00332753" w:rsidRPr="00EA0827" w:rsidTr="00332753">
        <w:tc>
          <w:tcPr>
            <w:tcW w:w="811" w:type="dxa"/>
          </w:tcPr>
          <w:p w:rsidR="00332753" w:rsidRPr="004B27A5" w:rsidRDefault="00332753" w:rsidP="00861DCB">
            <w:pPr>
              <w:jc w:val="both"/>
              <w:rPr>
                <w:lang w:val="ru-RU"/>
              </w:rPr>
            </w:pPr>
          </w:p>
        </w:tc>
        <w:tc>
          <w:tcPr>
            <w:tcW w:w="6171" w:type="dxa"/>
          </w:tcPr>
          <w:p w:rsidR="00332753" w:rsidRPr="004B27A5" w:rsidRDefault="00332753" w:rsidP="00861DCB">
            <w:pPr>
              <w:jc w:val="both"/>
              <w:rPr>
                <w:lang w:val="ru-RU"/>
              </w:rPr>
            </w:pPr>
          </w:p>
        </w:tc>
        <w:tc>
          <w:tcPr>
            <w:tcW w:w="913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332753" w:rsidRPr="004B27A5" w:rsidRDefault="00332753" w:rsidP="00861DCB">
            <w:pPr>
              <w:rPr>
                <w:lang w:val="ru-RU"/>
              </w:rPr>
            </w:pPr>
          </w:p>
        </w:tc>
      </w:tr>
    </w:tbl>
    <w:p w:rsidR="004A740B" w:rsidRPr="00332753" w:rsidRDefault="004A740B">
      <w:pPr>
        <w:rPr>
          <w:lang w:val="ru-RU"/>
        </w:rPr>
      </w:pPr>
    </w:p>
    <w:sectPr w:rsidR="004A740B" w:rsidRPr="00332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53"/>
    <w:rsid w:val="00332753"/>
    <w:rsid w:val="004A740B"/>
    <w:rsid w:val="0059301C"/>
    <w:rsid w:val="00A20049"/>
    <w:rsid w:val="00EA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7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332753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c21">
    <w:name w:val="c21"/>
    <w:rsid w:val="00332753"/>
    <w:rPr>
      <w:rFonts w:cs="Times New Roman"/>
    </w:rPr>
  </w:style>
  <w:style w:type="table" w:styleId="a3">
    <w:name w:val="Table Grid"/>
    <w:basedOn w:val="a1"/>
    <w:uiPriority w:val="59"/>
    <w:rsid w:val="00332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бзац списка Знак"/>
    <w:qFormat/>
    <w:rsid w:val="005930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00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049"/>
    <w:rPr>
      <w:rFonts w:ascii="Tahoma" w:eastAsia="Calibri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7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332753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c21">
    <w:name w:val="c21"/>
    <w:rsid w:val="00332753"/>
    <w:rPr>
      <w:rFonts w:cs="Times New Roman"/>
    </w:rPr>
  </w:style>
  <w:style w:type="table" w:styleId="a3">
    <w:name w:val="Table Grid"/>
    <w:basedOn w:val="a1"/>
    <w:uiPriority w:val="59"/>
    <w:rsid w:val="00332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бзац списка Знак"/>
    <w:qFormat/>
    <w:rsid w:val="005930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00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049"/>
    <w:rPr>
      <w:rFonts w:ascii="Tahoma" w:eastAsia="Calibri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F3E38-2D15-46DB-A44D-4769C836E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UVR2</dc:creator>
  <cp:lastModifiedBy>UVR2</cp:lastModifiedBy>
  <cp:revision>5</cp:revision>
  <cp:lastPrinted>2016-09-13T08:35:00Z</cp:lastPrinted>
  <dcterms:created xsi:type="dcterms:W3CDTF">2016-09-13T08:09:00Z</dcterms:created>
  <dcterms:modified xsi:type="dcterms:W3CDTF">2016-09-14T09:39:00Z</dcterms:modified>
</cp:coreProperties>
</file>