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33" w:rsidRDefault="00D30233" w:rsidP="006F34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233" w:rsidRPr="00757C25" w:rsidRDefault="006F3413" w:rsidP="006F341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C25">
        <w:rPr>
          <w:rFonts w:ascii="Times New Roman" w:hAnsi="Times New Roman" w:cs="Times New Roman"/>
          <w:b/>
          <w:i/>
          <w:sz w:val="24"/>
          <w:szCs w:val="24"/>
        </w:rPr>
        <w:t>Календарно- тематическое</w:t>
      </w:r>
      <w:r w:rsidR="00D30233" w:rsidRPr="00757C25">
        <w:rPr>
          <w:rFonts w:ascii="Times New Roman" w:hAnsi="Times New Roman" w:cs="Times New Roman"/>
          <w:b/>
          <w:i/>
          <w:sz w:val="24"/>
          <w:szCs w:val="24"/>
        </w:rPr>
        <w:t xml:space="preserve"> планирование учебного </w:t>
      </w:r>
    </w:p>
    <w:p w:rsidR="006F3413" w:rsidRPr="00757C25" w:rsidRDefault="00D30233" w:rsidP="00D302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C25">
        <w:rPr>
          <w:rFonts w:ascii="Times New Roman" w:hAnsi="Times New Roman" w:cs="Times New Roman"/>
          <w:b/>
          <w:i/>
          <w:sz w:val="24"/>
          <w:szCs w:val="24"/>
        </w:rPr>
        <w:t xml:space="preserve">Предмета </w:t>
      </w:r>
      <w:r w:rsidR="006F3413" w:rsidRPr="00757C25">
        <w:rPr>
          <w:rFonts w:ascii="Times New Roman" w:hAnsi="Times New Roman" w:cs="Times New Roman"/>
          <w:b/>
          <w:i/>
          <w:sz w:val="24"/>
          <w:szCs w:val="24"/>
        </w:rPr>
        <w:t>«Физическая культура».</w:t>
      </w:r>
      <w:r w:rsidRPr="00757C2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3413" w:rsidRPr="00757C2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Автор </w:t>
      </w:r>
      <w:proofErr w:type="spellStart"/>
      <w:r w:rsidR="006F3413" w:rsidRPr="00757C25">
        <w:rPr>
          <w:rFonts w:ascii="Times New Roman" w:eastAsia="Times New Roman" w:hAnsi="Times New Roman" w:cs="Times New Roman"/>
          <w:b/>
          <w:i/>
          <w:sz w:val="24"/>
          <w:szCs w:val="24"/>
        </w:rPr>
        <w:t>В.И.Лях</w:t>
      </w:r>
      <w:proofErr w:type="spellEnd"/>
    </w:p>
    <w:p w:rsidR="006F3413" w:rsidRPr="00757C25" w:rsidRDefault="006F3413" w:rsidP="006F341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7C25">
        <w:rPr>
          <w:rFonts w:ascii="Times New Roman" w:hAnsi="Times New Roman" w:cs="Times New Roman"/>
          <w:b/>
          <w:i/>
          <w:sz w:val="24"/>
          <w:szCs w:val="24"/>
        </w:rPr>
        <w:t xml:space="preserve"> (2 класс - 68 ч)</w:t>
      </w: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6287"/>
        <w:gridCol w:w="233"/>
        <w:gridCol w:w="578"/>
        <w:gridCol w:w="982"/>
        <w:gridCol w:w="992"/>
      </w:tblGrid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571" w:type="dxa"/>
            <w:gridSpan w:val="2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11" w:type="dxa"/>
            <w:gridSpan w:val="2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К/ч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 xml:space="preserve"> план</w:t>
            </w: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7C25">
              <w:rPr>
                <w:rFonts w:ascii="Times New Roman" w:hAnsi="Times New Roman" w:cs="Times New Roman"/>
                <w:b/>
                <w:color w:val="000000"/>
              </w:rPr>
              <w:t>1 четверть ( 18 ч)</w:t>
            </w: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57C25">
              <w:rPr>
                <w:rFonts w:ascii="Times New Roman" w:hAnsi="Times New Roman" w:cs="Times New Roman"/>
                <w:b/>
                <w:color w:val="000000"/>
              </w:rPr>
              <w:t>Основы знаний о физической культуре, способы физкультурной деятельности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 «Понятие о физической культуре. Правила по технике безопасности на уроках физической культуры».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Легкая атлетика –  17 ч.</w:t>
            </w: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  <w:lang w:val="en-US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Построение в колонну по одному. Подбрасывание и </w:t>
            </w:r>
          </w:p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ловля мяча руками.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D3023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Знакомство с шахматной доской</w:t>
            </w:r>
          </w:p>
        </w:tc>
        <w:tc>
          <w:tcPr>
            <w:tcW w:w="578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Повороты с переступанием. Упражнения в прыжках и </w:t>
            </w:r>
          </w:p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Равновесии.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D3023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Шахматная доска</w:t>
            </w:r>
          </w:p>
        </w:tc>
        <w:tc>
          <w:tcPr>
            <w:tcW w:w="578" w:type="dxa"/>
          </w:tcPr>
          <w:p w:rsidR="00D3023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Построение в шеренгу. Ходьба и бег.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Нахождение своего места в колонне.</w:t>
            </w:r>
          </w:p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врассыпную.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D3023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Знакомство с шахматными фигурами</w:t>
            </w:r>
          </w:p>
        </w:tc>
        <w:tc>
          <w:tcPr>
            <w:tcW w:w="578" w:type="dxa"/>
          </w:tcPr>
          <w:p w:rsidR="00D3023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rPr>
          <w:trHeight w:val="309"/>
        </w:trPr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Перестроение в круг из шеренги.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по кругу. Упражнять в равновесии.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D3023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Расстановка шахматных фигур.</w:t>
            </w:r>
          </w:p>
        </w:tc>
        <w:tc>
          <w:tcPr>
            <w:tcW w:w="578" w:type="dxa"/>
          </w:tcPr>
          <w:p w:rsidR="00D3023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с изменением направление движения.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Перестроение из колонны по одному в колонну по два.</w:t>
            </w:r>
          </w:p>
        </w:tc>
        <w:tc>
          <w:tcPr>
            <w:tcW w:w="578" w:type="dxa"/>
          </w:tcPr>
          <w:p w:rsidR="006F3413" w:rsidRPr="00757C25" w:rsidRDefault="00D3023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D3023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Знакомство с шахматной фигурой. Ладья</w:t>
            </w:r>
          </w:p>
        </w:tc>
        <w:tc>
          <w:tcPr>
            <w:tcW w:w="578" w:type="dxa"/>
          </w:tcPr>
          <w:p w:rsidR="00D3023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Повороты прыжком направо и налево.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rPr>
          <w:trHeight w:val="613"/>
        </w:trPr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Разучить перестроение в круг из шеренги. </w:t>
            </w:r>
          </w:p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по кругу. Бег в рассыпную.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0233" w:rsidRPr="00757C25" w:rsidTr="00757C25">
        <w:tc>
          <w:tcPr>
            <w:tcW w:w="851" w:type="dxa"/>
            <w:gridSpan w:val="2"/>
          </w:tcPr>
          <w:p w:rsidR="00D30233" w:rsidRPr="00757C25" w:rsidRDefault="00D3023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D30233" w:rsidRPr="00757C25" w:rsidRDefault="005467A6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Ладья в игре</w:t>
            </w:r>
          </w:p>
        </w:tc>
        <w:tc>
          <w:tcPr>
            <w:tcW w:w="578" w:type="dxa"/>
          </w:tcPr>
          <w:p w:rsidR="00D3023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D30233" w:rsidRPr="00757C25" w:rsidRDefault="00D3023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Метание на дальность. Упражнять в беге и равновесии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Ходьба с изменением темпа движения.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757C25">
        <w:trPr>
          <w:trHeight w:val="343"/>
        </w:trPr>
        <w:tc>
          <w:tcPr>
            <w:tcW w:w="851" w:type="dxa"/>
            <w:gridSpan w:val="2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2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ВН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 xml:space="preserve">2 четверть </w:t>
            </w:r>
            <w:proofErr w:type="gramStart"/>
            <w:r w:rsidRPr="00757C25">
              <w:rPr>
                <w:rFonts w:ascii="Times New Roman" w:hAnsi="Times New Roman" w:cs="Times New Roman"/>
                <w:b/>
              </w:rPr>
              <w:t>( 14</w:t>
            </w:r>
            <w:proofErr w:type="gramEnd"/>
            <w:r w:rsidRPr="00757C25">
              <w:rPr>
                <w:rFonts w:ascii="Times New Roman" w:hAnsi="Times New Roman" w:cs="Times New Roman"/>
                <w:b/>
              </w:rPr>
              <w:t xml:space="preserve"> ч)</w:t>
            </w: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Подвижные игры – 11 ч.</w:t>
            </w: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Знакомство  с шахматной фигурой. Слон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5467A6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с ускорением и замедлением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парами. Бег змейкой.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Слон в игре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с изменением направления движения.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5467A6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Метание на дальность и точность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Ладья против слона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5467A6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Метание на дальность и точность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5467A6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 </w:t>
            </w:r>
            <w:r w:rsidR="006F3413" w:rsidRPr="00757C25">
              <w:rPr>
                <w:rFonts w:ascii="Times New Roman" w:hAnsi="Times New Roman" w:cs="Times New Roman"/>
              </w:rPr>
              <w:t>Чередование ходьбы и бега.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</w:rPr>
              <w:t>Знакомство с шахматной фигурой. Ферзь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shd w:val="clear" w:color="auto" w:fill="FFFFFF"/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парами. Бег змейкой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5467A6">
            <w:pPr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Ведение и  передача баскетбольного мяча.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</w:rPr>
              <w:t>Ферзь в игре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между предметами.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shd w:val="clear" w:color="auto" w:fill="FFFFFF"/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Равномерный бег 5 мин. Чередование ходьбы и бега (бег 50 м. ходьба 100 м.)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125E38">
            <w:pPr>
              <w:shd w:val="clear" w:color="auto" w:fill="FFFFFF"/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</w:rPr>
              <w:t>Ферзь против ладьи и слона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shd w:val="clear" w:color="auto" w:fill="FFFFFF"/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Весёлые старты.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 «Возникновение первых соревнований. Зарождение Олимпийских игр». Подвижная игра «Горелки».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Гимнастика с элементами акробатики – 16 ч.</w:t>
            </w:r>
          </w:p>
        </w:tc>
      </w:tr>
      <w:tr w:rsidR="005467A6" w:rsidRPr="00757C25" w:rsidTr="005467A6">
        <w:trPr>
          <w:trHeight w:val="409"/>
        </w:trPr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5467A6">
            <w:pPr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Знакомство с шахматной фигурой. Конь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5467A6">
        <w:trPr>
          <w:trHeight w:val="409"/>
        </w:trPr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5467A6">
            <w:pPr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Строевые команды. Построения и перестроения.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ind w:right="57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ВН</w:t>
            </w:r>
          </w:p>
        </w:tc>
        <w:tc>
          <w:tcPr>
            <w:tcW w:w="578" w:type="dxa"/>
          </w:tcPr>
          <w:p w:rsidR="006F341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3 ЧЕТВЕРТЬ ( 20 Ч)</w:t>
            </w:r>
          </w:p>
        </w:tc>
      </w:tr>
      <w:tr w:rsidR="005467A6" w:rsidRPr="00757C25" w:rsidTr="00D30233">
        <w:tc>
          <w:tcPr>
            <w:tcW w:w="567" w:type="dxa"/>
          </w:tcPr>
          <w:p w:rsidR="005467A6" w:rsidRPr="00757C25" w:rsidRDefault="005467A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5467A6" w:rsidRPr="00757C25" w:rsidRDefault="005467A6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Конь в игре</w:t>
            </w:r>
          </w:p>
        </w:tc>
        <w:tc>
          <w:tcPr>
            <w:tcW w:w="578" w:type="dxa"/>
          </w:tcPr>
          <w:p w:rsidR="005467A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7A6" w:rsidRPr="00757C25" w:rsidRDefault="005467A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5467A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Акробатические упражнения. «Кувырок вперед в упор присев».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Гимнастический мост из положения лежа на спине.  Перекаты в группировке,  лёжа на животе и из упора лёжа.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Конь против ферзя, ладьи, слона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Стойка на лопатках. Перекаты в группировке,  лёжа на животе и из упора лёжа. </w:t>
            </w:r>
          </w:p>
        </w:tc>
        <w:tc>
          <w:tcPr>
            <w:tcW w:w="578" w:type="dxa"/>
          </w:tcPr>
          <w:p w:rsidR="006F3413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Ходьба и бег врассыпную, по кругу.</w:t>
            </w:r>
          </w:p>
          <w:p w:rsidR="006F3413" w:rsidRPr="00757C25" w:rsidRDefault="006F3413" w:rsidP="00125E38">
            <w:pPr>
              <w:ind w:right="57"/>
              <w:rPr>
                <w:rFonts w:ascii="Times New Roman" w:hAnsi="Times New Roman" w:cs="Times New Roman"/>
              </w:rPr>
            </w:pP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25E38">
            <w:pPr>
              <w:ind w:right="-1050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Знакомство с пешкой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shd w:val="clear" w:color="auto" w:fill="FFFFFF"/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Стойка на носках, на одной ноге  Ходьба по гимнастической скамейке, повороты на 90º.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C6106">
            <w:pPr>
              <w:shd w:val="clear" w:color="auto" w:fill="FFFFFF"/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Пешка в игре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Передвижения по гимнастической стенке.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shd w:val="clear" w:color="auto" w:fill="FFFFFF"/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Урок – соревнование «Преодоление полосы препятствий с элементами лазанья и </w:t>
            </w:r>
            <w:proofErr w:type="spellStart"/>
            <w:r w:rsidRPr="00757C25">
              <w:rPr>
                <w:rFonts w:ascii="Times New Roman" w:hAnsi="Times New Roman" w:cs="Times New Roman"/>
              </w:rPr>
              <w:t>перелезания</w:t>
            </w:r>
            <w:proofErr w:type="spellEnd"/>
            <w:r w:rsidRPr="00757C25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C6106">
            <w:pPr>
              <w:shd w:val="clear" w:color="auto" w:fill="FFFFFF"/>
              <w:ind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Пешка против ферзя, ладьи, коня, слона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Акробатические комбинации. </w:t>
            </w:r>
          </w:p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Передвижение по гимнастической стенке.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 Лазание по гимнастической стенке.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Знакомство с шахматной фигурой. Король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Основная стойка. Построение в шеренгу и колону по одному. </w:t>
            </w:r>
          </w:p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Группировка. Перекаты в группировке. 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Лазание по гимнастической стенке. Подтягивание лежа на животе по гимнастической скамейке.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Король против других фигур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Подвижные игры – 4 ч.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Гимнастика с основами акробатики.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Гимнастика с основами акробатики.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Шах. Учимся ставить шах. Игровая практика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Передвижение по наклонной гимнастической скамейке.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ВН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4 четверть (16 ч)</w:t>
            </w: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Основы знаний о физической культуре, способы физкультурной деятельности – 1 ч.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Историческое путешествие «Зарождение физической культуры на территории Древней Руси».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1C6106" w:rsidP="00125E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1C6106" w:rsidRPr="00757C25" w:rsidRDefault="001C6106" w:rsidP="00125E38">
            <w:pPr>
              <w:ind w:left="57" w:right="57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Мат. Мат в один ход. Игровая практика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Легкая атлетика – 13 ч.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C6106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Бег на 30 метров. Прыжки в длину с разбега. ТБ во время прыжка в длину.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Бег на 60 метров. Прыжки в длину с разбега.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6106" w:rsidRPr="00757C25" w:rsidTr="00D30233">
        <w:tc>
          <w:tcPr>
            <w:tcW w:w="567" w:type="dxa"/>
          </w:tcPr>
          <w:p w:rsidR="001C6106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804" w:type="dxa"/>
            <w:gridSpan w:val="3"/>
          </w:tcPr>
          <w:p w:rsidR="001C6106" w:rsidRPr="00757C25" w:rsidRDefault="0058428A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Мат. Мат в один ход. Игровая практика</w:t>
            </w:r>
          </w:p>
        </w:tc>
        <w:tc>
          <w:tcPr>
            <w:tcW w:w="578" w:type="dxa"/>
          </w:tcPr>
          <w:p w:rsidR="001C6106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6106" w:rsidRPr="00757C25" w:rsidRDefault="001C6106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Прыжки в длину с разбега. ОРУ со скакалками. Прыжки.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Прыжки в длину с разбега. Прыжки через скакалку.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Детский мат. Линейный мат двумя ладьями.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Бег. Метание на дальность.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Бег. Метание на дальность.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Ничья, пат</w:t>
            </w:r>
            <w:bookmarkStart w:id="0" w:name="_GoBack"/>
            <w:bookmarkEnd w:id="0"/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58428A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Прыжки со скакалкой.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58428A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Игры с использованием скакалки.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58428A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Ничья, пат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Прыжок с высоты. «Челночный» бег.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58428A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 xml:space="preserve">Прыжок с высоты.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58428A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Рокировка. Игровая практика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Кроссовая подготовка. Перебрасывание большого мяча.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Кроссовая подготовка. ОРУ с большим мячом. Перебрасывание большого мяча.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Игра всеми фигурами из начального положения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Кроссовая подготовка. Ведение большого мяча. Игры с мячом.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9923" w:type="dxa"/>
            <w:gridSpan w:val="7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Подвижные игры – 2 ч.</w:t>
            </w: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92,93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Эстафеты с мячами. Игра «Бросай - поймай</w:t>
            </w:r>
            <w:proofErr w:type="gramStart"/>
            <w:r w:rsidRPr="00757C25">
              <w:rPr>
                <w:rFonts w:ascii="Times New Roman" w:hAnsi="Times New Roman" w:cs="Times New Roman"/>
              </w:rPr>
              <w:t>» .</w:t>
            </w:r>
            <w:proofErr w:type="gramEnd"/>
            <w:r w:rsidRPr="00757C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Игра всеми фигурами из начального положения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125E38">
            <w:pPr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hAnsi="Times New Roman" w:cs="Times New Roman"/>
                <w:b/>
              </w:rPr>
              <w:t>ВН</w:t>
            </w:r>
          </w:p>
        </w:tc>
        <w:tc>
          <w:tcPr>
            <w:tcW w:w="578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8A" w:rsidRPr="00757C25" w:rsidTr="00D30233">
        <w:tc>
          <w:tcPr>
            <w:tcW w:w="567" w:type="dxa"/>
          </w:tcPr>
          <w:p w:rsidR="0058428A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96,97</w:t>
            </w:r>
          </w:p>
        </w:tc>
        <w:tc>
          <w:tcPr>
            <w:tcW w:w="6804" w:type="dxa"/>
            <w:gridSpan w:val="3"/>
          </w:tcPr>
          <w:p w:rsidR="0058428A" w:rsidRPr="00757C25" w:rsidRDefault="0058428A" w:rsidP="00125E38">
            <w:pPr>
              <w:rPr>
                <w:rFonts w:ascii="Times New Roman" w:hAnsi="Times New Roman" w:cs="Times New Roman"/>
                <w:b/>
              </w:rPr>
            </w:pPr>
            <w:r w:rsidRPr="00757C2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Шахматы. Повторение изученного материала</w:t>
            </w:r>
          </w:p>
        </w:tc>
        <w:tc>
          <w:tcPr>
            <w:tcW w:w="578" w:type="dxa"/>
          </w:tcPr>
          <w:p w:rsidR="0058428A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428A" w:rsidRPr="00757C25" w:rsidRDefault="0058428A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3413" w:rsidRPr="00757C25" w:rsidTr="00D30233">
        <w:tc>
          <w:tcPr>
            <w:tcW w:w="567" w:type="dxa"/>
          </w:tcPr>
          <w:p w:rsidR="006F3413" w:rsidRPr="00757C25" w:rsidRDefault="00757C25" w:rsidP="00125E38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98,99</w:t>
            </w:r>
          </w:p>
        </w:tc>
        <w:tc>
          <w:tcPr>
            <w:tcW w:w="6804" w:type="dxa"/>
            <w:gridSpan w:val="3"/>
          </w:tcPr>
          <w:p w:rsidR="006F3413" w:rsidRPr="00757C25" w:rsidRDefault="006F3413" w:rsidP="00757C25">
            <w:pPr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Правила поведения при купании в водоемах во время  летних каникул. Эстафеты.</w:t>
            </w:r>
          </w:p>
        </w:tc>
        <w:tc>
          <w:tcPr>
            <w:tcW w:w="578" w:type="dxa"/>
          </w:tcPr>
          <w:p w:rsidR="006F3413" w:rsidRPr="00757C25" w:rsidRDefault="00757C25" w:rsidP="00125E38">
            <w:pPr>
              <w:jc w:val="center"/>
              <w:rPr>
                <w:rFonts w:ascii="Times New Roman" w:hAnsi="Times New Roman" w:cs="Times New Roman"/>
              </w:rPr>
            </w:pPr>
            <w:r w:rsidRPr="00757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F3413" w:rsidRPr="00757C25" w:rsidRDefault="006F3413" w:rsidP="00125E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F3413" w:rsidRPr="00D30233" w:rsidRDefault="006F3413" w:rsidP="006F3413">
      <w:pPr>
        <w:rPr>
          <w:rFonts w:ascii="Times New Roman" w:hAnsi="Times New Roman" w:cs="Times New Roman"/>
          <w:sz w:val="24"/>
          <w:szCs w:val="24"/>
        </w:rPr>
      </w:pPr>
    </w:p>
    <w:p w:rsidR="003803E9" w:rsidRPr="00D30233" w:rsidRDefault="003803E9">
      <w:pPr>
        <w:rPr>
          <w:sz w:val="24"/>
          <w:szCs w:val="24"/>
        </w:rPr>
      </w:pPr>
    </w:p>
    <w:sectPr w:rsidR="003803E9" w:rsidRPr="00D30233" w:rsidSect="00757C25">
      <w:pgSz w:w="11906" w:h="16838"/>
      <w:pgMar w:top="851" w:right="340" w:bottom="709" w:left="3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413"/>
    <w:rsid w:val="00064ABB"/>
    <w:rsid w:val="001C6106"/>
    <w:rsid w:val="003803E9"/>
    <w:rsid w:val="005467A6"/>
    <w:rsid w:val="0058428A"/>
    <w:rsid w:val="006F3413"/>
    <w:rsid w:val="00757C25"/>
    <w:rsid w:val="00D30233"/>
    <w:rsid w:val="00D61911"/>
    <w:rsid w:val="00F9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8D9E-A897-4B3B-A019-C6C95A08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5A4B7-9C59-4441-8A19-8AE6C3B37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</dc:creator>
  <cp:lastModifiedBy>NachKl</cp:lastModifiedBy>
  <cp:revision>2</cp:revision>
  <cp:lastPrinted>2018-09-18T13:02:00Z</cp:lastPrinted>
  <dcterms:created xsi:type="dcterms:W3CDTF">2018-10-31T03:36:00Z</dcterms:created>
  <dcterms:modified xsi:type="dcterms:W3CDTF">2018-10-31T03:36:00Z</dcterms:modified>
</cp:coreProperties>
</file>