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45E" w:rsidRPr="00345527" w:rsidRDefault="00B6345E" w:rsidP="00B6345E">
      <w:pPr>
        <w:jc w:val="center"/>
        <w:rPr>
          <w:b/>
          <w:i/>
          <w:color w:val="C00000"/>
          <w:sz w:val="28"/>
        </w:rPr>
      </w:pPr>
      <w:r w:rsidRPr="00345527">
        <w:rPr>
          <w:b/>
          <w:i/>
          <w:color w:val="C00000"/>
          <w:sz w:val="28"/>
        </w:rPr>
        <w:t>Календарно-тематическое планирование</w:t>
      </w:r>
    </w:p>
    <w:p w:rsidR="00B6345E" w:rsidRPr="00345527" w:rsidRDefault="00B6345E" w:rsidP="00B6345E">
      <w:pPr>
        <w:jc w:val="center"/>
        <w:rPr>
          <w:b/>
          <w:i/>
          <w:color w:val="C00000"/>
          <w:sz w:val="28"/>
        </w:rPr>
      </w:pPr>
      <w:r w:rsidRPr="00345527">
        <w:rPr>
          <w:b/>
          <w:i/>
          <w:color w:val="C00000"/>
          <w:sz w:val="28"/>
        </w:rPr>
        <w:t>по физической культуре 1 класс</w:t>
      </w:r>
    </w:p>
    <w:p w:rsidR="00B6345E" w:rsidRPr="00345527" w:rsidRDefault="00B6345E" w:rsidP="00B6345E">
      <w:pPr>
        <w:jc w:val="center"/>
        <w:rPr>
          <w:b/>
          <w:i/>
          <w:color w:val="C00000"/>
          <w:sz w:val="22"/>
        </w:rPr>
      </w:pPr>
      <w:r w:rsidRPr="00345527">
        <w:rPr>
          <w:b/>
          <w:i/>
          <w:color w:val="C00000"/>
          <w:sz w:val="28"/>
        </w:rPr>
        <w:t>(99часов)</w:t>
      </w:r>
    </w:p>
    <w:p w:rsidR="00B6345E" w:rsidRPr="00915C28" w:rsidRDefault="00B6345E" w:rsidP="00B6345E">
      <w:pPr>
        <w:jc w:val="center"/>
        <w:rPr>
          <w:b/>
          <w:sz w:val="22"/>
        </w:rPr>
      </w:pPr>
    </w:p>
    <w:tbl>
      <w:tblPr>
        <w:tblStyle w:val="a3"/>
        <w:tblW w:w="101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6415"/>
        <w:gridCol w:w="913"/>
        <w:gridCol w:w="44"/>
        <w:gridCol w:w="1134"/>
        <w:gridCol w:w="1099"/>
      </w:tblGrid>
      <w:tr w:rsidR="00B6345E" w:rsidRPr="007021C5" w:rsidTr="00B77716">
        <w:tc>
          <w:tcPr>
            <w:tcW w:w="567" w:type="dxa"/>
            <w:vMerge w:val="restart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7021C5">
              <w:rPr>
                <w:rFonts w:eastAsia="Calibri"/>
                <w:b/>
              </w:rPr>
              <w:t>№</w:t>
            </w:r>
          </w:p>
        </w:tc>
        <w:tc>
          <w:tcPr>
            <w:tcW w:w="6415" w:type="dxa"/>
            <w:vMerge w:val="restart"/>
          </w:tcPr>
          <w:p w:rsidR="00B6345E" w:rsidRPr="007021C5" w:rsidRDefault="00B6345E" w:rsidP="00585EFB">
            <w:pPr>
              <w:widowControl w:val="0"/>
              <w:tabs>
                <w:tab w:val="center" w:pos="2939"/>
                <w:tab w:val="left" w:pos="4035"/>
              </w:tabs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7021C5">
              <w:rPr>
                <w:rFonts w:eastAsia="Calibri"/>
                <w:b/>
                <w:lang w:val="en-US"/>
              </w:rPr>
              <w:tab/>
            </w:r>
            <w:proofErr w:type="spellStart"/>
            <w:r w:rsidRPr="007021C5">
              <w:rPr>
                <w:rFonts w:eastAsia="Calibri"/>
                <w:b/>
                <w:lang w:val="en-US"/>
              </w:rPr>
              <w:t>Тема</w:t>
            </w:r>
            <w:proofErr w:type="spellEnd"/>
            <w:r w:rsidRPr="007021C5">
              <w:rPr>
                <w:rFonts w:eastAsia="Calibri"/>
                <w:b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7021C5">
              <w:rPr>
                <w:rFonts w:eastAsia="Calibri"/>
                <w:b/>
              </w:rPr>
              <w:t>Кол-во часов</w:t>
            </w:r>
          </w:p>
        </w:tc>
        <w:tc>
          <w:tcPr>
            <w:tcW w:w="2277" w:type="dxa"/>
            <w:gridSpan w:val="3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7021C5">
              <w:rPr>
                <w:rFonts w:eastAsia="Calibri"/>
                <w:b/>
              </w:rPr>
              <w:t xml:space="preserve">    сроки</w:t>
            </w:r>
          </w:p>
        </w:tc>
      </w:tr>
      <w:tr w:rsidR="00B6345E" w:rsidRPr="007021C5" w:rsidTr="00B77716">
        <w:tc>
          <w:tcPr>
            <w:tcW w:w="567" w:type="dxa"/>
            <w:vMerge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6415" w:type="dxa"/>
            <w:vMerge/>
            <w:vAlign w:val="center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val="en-US"/>
              </w:rPr>
            </w:pPr>
          </w:p>
        </w:tc>
        <w:tc>
          <w:tcPr>
            <w:tcW w:w="913" w:type="dxa"/>
            <w:vMerge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val="en-US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7021C5">
              <w:rPr>
                <w:rFonts w:eastAsia="Calibri"/>
                <w:b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B6345E" w:rsidRDefault="00B6345E" w:rsidP="0058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proofErr w:type="spellStart"/>
            <w:r w:rsidRPr="007021C5">
              <w:rPr>
                <w:rFonts w:eastAsia="Calibri"/>
                <w:b/>
              </w:rPr>
              <w:t>Факти</w:t>
            </w:r>
            <w:proofErr w:type="spellEnd"/>
          </w:p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</w:rPr>
            </w:pPr>
            <w:r w:rsidRPr="007021C5">
              <w:rPr>
                <w:rFonts w:eastAsia="Calibri"/>
                <w:b/>
              </w:rPr>
              <w:t>чески</w:t>
            </w: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6415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913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78" w:type="dxa"/>
            <w:gridSpan w:val="2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29729D">
        <w:tc>
          <w:tcPr>
            <w:tcW w:w="10172" w:type="dxa"/>
            <w:gridSpan w:val="6"/>
            <w:tcBorders>
              <w:right w:val="nil"/>
            </w:tcBorders>
          </w:tcPr>
          <w:p w:rsidR="00B6345E" w:rsidRPr="008A6A68" w:rsidRDefault="00B6345E" w:rsidP="00585EFB">
            <w:pPr>
              <w:jc w:val="center"/>
            </w:pPr>
            <w:r w:rsidRPr="008A6A68">
              <w:t>I –четверть (27 ч.)</w:t>
            </w:r>
          </w:p>
        </w:tc>
      </w:tr>
      <w:tr w:rsidR="00B6345E" w:rsidRPr="007021C5" w:rsidTr="0029729D">
        <w:tc>
          <w:tcPr>
            <w:tcW w:w="10172" w:type="dxa"/>
            <w:gridSpan w:val="6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7021C5">
              <w:rPr>
                <w:b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415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915C28">
              <w:t>«Понятие о физической культуре. Правила по технике безопасности на уроках физической культуры».</w:t>
            </w:r>
          </w:p>
        </w:tc>
        <w:tc>
          <w:tcPr>
            <w:tcW w:w="913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1ч</w:t>
            </w:r>
          </w:p>
        </w:tc>
        <w:tc>
          <w:tcPr>
            <w:tcW w:w="1178" w:type="dxa"/>
            <w:gridSpan w:val="2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29729D">
        <w:tc>
          <w:tcPr>
            <w:tcW w:w="10172" w:type="dxa"/>
            <w:gridSpan w:val="6"/>
          </w:tcPr>
          <w:p w:rsidR="00B6345E" w:rsidRPr="007021C5" w:rsidRDefault="00B77716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>
              <w:rPr>
                <w:b/>
              </w:rPr>
              <w:t xml:space="preserve">        </w:t>
            </w:r>
            <w:r w:rsidR="00B6345E" w:rsidRPr="007021C5">
              <w:rPr>
                <w:b/>
              </w:rPr>
              <w:t>Легкая атлетика – 26 ч.</w:t>
            </w: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2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 «Ходьба обычная, на носках, на пятках, в </w:t>
            </w:r>
            <w:proofErr w:type="spellStart"/>
            <w:r w:rsidRPr="00915C28">
              <w:t>полуприседе</w:t>
            </w:r>
            <w:proofErr w:type="spellEnd"/>
            <w:r w:rsidRPr="00915C28">
              <w:t xml:space="preserve">, с различным положением рук под счет коротким, средним и длинным шагом».  </w:t>
            </w:r>
          </w:p>
        </w:tc>
        <w:tc>
          <w:tcPr>
            <w:tcW w:w="957" w:type="dxa"/>
            <w:gridSpan w:val="2"/>
          </w:tcPr>
          <w:p w:rsidR="00B6345E" w:rsidRPr="00915C28" w:rsidRDefault="0029729D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29729D" w:rsidRPr="007021C5" w:rsidTr="00B77716">
        <w:tc>
          <w:tcPr>
            <w:tcW w:w="567" w:type="dxa"/>
          </w:tcPr>
          <w:p w:rsidR="0029729D" w:rsidRDefault="00A93D75" w:rsidP="00585EFB">
            <w:r>
              <w:t>3</w:t>
            </w:r>
          </w:p>
        </w:tc>
        <w:tc>
          <w:tcPr>
            <w:tcW w:w="6415" w:type="dxa"/>
          </w:tcPr>
          <w:p w:rsidR="0029729D" w:rsidRPr="00915C28" w:rsidRDefault="0029729D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29729D" w:rsidRDefault="0029729D" w:rsidP="00585EFB">
            <w:r>
              <w:t>1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rPr>
          <w:trHeight w:val="352"/>
        </w:trPr>
        <w:tc>
          <w:tcPr>
            <w:tcW w:w="567" w:type="dxa"/>
          </w:tcPr>
          <w:p w:rsidR="00B6345E" w:rsidRPr="00915C28" w:rsidRDefault="00B6345E" w:rsidP="00585EFB">
            <w:r>
              <w:t>4,5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Сочетание различных ви</w:t>
            </w:r>
            <w:r>
              <w:t xml:space="preserve">дов ходьбы и бега. Учёт по бегу на 30 м. 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6</w:t>
            </w:r>
          </w:p>
        </w:tc>
        <w:tc>
          <w:tcPr>
            <w:tcW w:w="6415" w:type="dxa"/>
          </w:tcPr>
          <w:p w:rsidR="00B6345E" w:rsidRPr="00915C28" w:rsidRDefault="00B6345E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29729D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7,8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 «Бег с преодолением препятствий». Игра «С кочки на кочку».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9</w:t>
            </w:r>
          </w:p>
        </w:tc>
        <w:tc>
          <w:tcPr>
            <w:tcW w:w="6415" w:type="dxa"/>
          </w:tcPr>
          <w:p w:rsidR="00B6345E" w:rsidRPr="00915C28" w:rsidRDefault="00B6345E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29729D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10,11</w:t>
            </w:r>
          </w:p>
        </w:tc>
        <w:tc>
          <w:tcPr>
            <w:tcW w:w="6415" w:type="dxa"/>
          </w:tcPr>
          <w:p w:rsidR="00B6345E" w:rsidRDefault="00B6345E" w:rsidP="00585EFB">
            <w:r w:rsidRPr="00915C28">
              <w:t>Челночный бег. Игра «Ястреб и утка».</w:t>
            </w:r>
          </w:p>
          <w:p w:rsidR="00B6345E" w:rsidRPr="00915C28" w:rsidRDefault="00B6345E" w:rsidP="00585EFB">
            <w:r>
              <w:t>Учёт по прыжкам в длину.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12</w:t>
            </w:r>
          </w:p>
        </w:tc>
        <w:tc>
          <w:tcPr>
            <w:tcW w:w="6415" w:type="dxa"/>
          </w:tcPr>
          <w:p w:rsidR="00B6345E" w:rsidRPr="00915C28" w:rsidRDefault="0029729D" w:rsidP="0029729D">
            <w:pPr>
              <w:shd w:val="clear" w:color="auto" w:fill="FFFFFF"/>
              <w:ind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29729D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rPr>
          <w:trHeight w:val="569"/>
        </w:trPr>
        <w:tc>
          <w:tcPr>
            <w:tcW w:w="567" w:type="dxa"/>
          </w:tcPr>
          <w:p w:rsidR="00B6345E" w:rsidRDefault="00A93D75" w:rsidP="00585EFB">
            <w:r>
              <w:t>13,14</w:t>
            </w:r>
          </w:p>
          <w:p w:rsidR="00B6345E" w:rsidRPr="00915C28" w:rsidRDefault="00B6345E" w:rsidP="00585EFB"/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 Режим дня и личная гигиена. Игра «Шишки-желуди-орехи».</w:t>
            </w:r>
          </w:p>
        </w:tc>
        <w:tc>
          <w:tcPr>
            <w:tcW w:w="957" w:type="dxa"/>
            <w:gridSpan w:val="2"/>
          </w:tcPr>
          <w:p w:rsidR="00B6345E" w:rsidRPr="00915C28" w:rsidRDefault="0029729D" w:rsidP="00585EFB">
            <w:r>
              <w:t>2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15</w:t>
            </w:r>
          </w:p>
        </w:tc>
        <w:tc>
          <w:tcPr>
            <w:tcW w:w="6415" w:type="dxa"/>
          </w:tcPr>
          <w:p w:rsidR="00B6345E" w:rsidRPr="00915C28" w:rsidRDefault="00B6345E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29729D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585EFB">
            <w:r>
              <w:t>16.17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Броски большого мяча на дальность двумя руками из-за головы. ТБ при метании набивного мяча.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 xml:space="preserve">2 </w:t>
            </w:r>
            <w:r w:rsidRPr="00915C28">
              <w:t>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29729D" w:rsidRPr="007021C5" w:rsidTr="00B77716">
        <w:tc>
          <w:tcPr>
            <w:tcW w:w="567" w:type="dxa"/>
          </w:tcPr>
          <w:p w:rsidR="0029729D" w:rsidRDefault="00A93D75" w:rsidP="00585EFB">
            <w:r>
              <w:t>18</w:t>
            </w:r>
          </w:p>
        </w:tc>
        <w:tc>
          <w:tcPr>
            <w:tcW w:w="6415" w:type="dxa"/>
          </w:tcPr>
          <w:p w:rsidR="0029729D" w:rsidRPr="00915C28" w:rsidRDefault="0029729D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29729D" w:rsidRDefault="0029729D" w:rsidP="00585EFB">
            <w:r>
              <w:t>1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rPr>
          <w:trHeight w:val="467"/>
        </w:trPr>
        <w:tc>
          <w:tcPr>
            <w:tcW w:w="567" w:type="dxa"/>
          </w:tcPr>
          <w:p w:rsidR="00A93D75" w:rsidRPr="00915C28" w:rsidRDefault="00A93D75" w:rsidP="00A93D75">
            <w:r>
              <w:t>19,20</w:t>
            </w:r>
          </w:p>
          <w:p w:rsidR="00B6345E" w:rsidRPr="00915C28" w:rsidRDefault="00B6345E" w:rsidP="00585EFB"/>
        </w:tc>
        <w:tc>
          <w:tcPr>
            <w:tcW w:w="6415" w:type="dxa"/>
          </w:tcPr>
          <w:p w:rsidR="00B6345E" w:rsidRPr="00915C28" w:rsidRDefault="00B6345E" w:rsidP="0029729D">
            <w:pPr>
              <w:shd w:val="clear" w:color="auto" w:fill="FFFFFF"/>
              <w:ind w:left="57" w:right="57"/>
            </w:pPr>
            <w:r w:rsidRPr="00915C28">
              <w:t xml:space="preserve"> «Совершенствование навыков бега. Медленный бег до 3 мин». 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 xml:space="preserve">2 </w:t>
            </w:r>
            <w:r w:rsidRPr="00915C28">
              <w:t>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29729D" w:rsidRPr="003A76C3" w:rsidTr="00B77716">
        <w:tc>
          <w:tcPr>
            <w:tcW w:w="567" w:type="dxa"/>
          </w:tcPr>
          <w:p w:rsidR="0029729D" w:rsidRPr="003A76C3" w:rsidRDefault="00A93D75" w:rsidP="00585EFB">
            <w:r w:rsidRPr="003A76C3">
              <w:t>21</w:t>
            </w:r>
          </w:p>
        </w:tc>
        <w:tc>
          <w:tcPr>
            <w:tcW w:w="6415" w:type="dxa"/>
          </w:tcPr>
          <w:p w:rsidR="0029729D" w:rsidRPr="003A76C3" w:rsidRDefault="0029729D" w:rsidP="0029729D">
            <w:pPr>
              <w:shd w:val="clear" w:color="auto" w:fill="FFFFFF"/>
              <w:ind w:left="57" w:right="57"/>
            </w:pPr>
            <w:r w:rsidRPr="003A76C3">
              <w:t>Шахматы</w:t>
            </w:r>
          </w:p>
        </w:tc>
        <w:tc>
          <w:tcPr>
            <w:tcW w:w="957" w:type="dxa"/>
            <w:gridSpan w:val="2"/>
          </w:tcPr>
          <w:p w:rsidR="0029729D" w:rsidRPr="003A76C3" w:rsidRDefault="0029729D" w:rsidP="00585EFB">
            <w:r w:rsidRPr="003A76C3">
              <w:t>1</w:t>
            </w:r>
          </w:p>
        </w:tc>
        <w:tc>
          <w:tcPr>
            <w:tcW w:w="1134" w:type="dxa"/>
          </w:tcPr>
          <w:p w:rsidR="0029729D" w:rsidRPr="003A76C3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29729D" w:rsidRPr="003A76C3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A93D75" w:rsidP="00585EFB">
            <w:r>
              <w:t>22,23</w:t>
            </w:r>
          </w:p>
          <w:p w:rsidR="00B6345E" w:rsidRDefault="00B6345E" w:rsidP="00585EFB"/>
        </w:tc>
        <w:tc>
          <w:tcPr>
            <w:tcW w:w="6415" w:type="dxa"/>
          </w:tcPr>
          <w:p w:rsidR="00B6345E" w:rsidRPr="00915C28" w:rsidRDefault="00B6345E" w:rsidP="00585EFB">
            <w:pPr>
              <w:shd w:val="clear" w:color="auto" w:fill="FFFFFF"/>
              <w:ind w:left="57" w:right="57"/>
            </w:pPr>
            <w:r w:rsidRPr="00915C28">
              <w:t>Подвижная игра «Невод».</w:t>
            </w:r>
          </w:p>
          <w:p w:rsidR="00B6345E" w:rsidRPr="00915C28" w:rsidRDefault="00B6345E" w:rsidP="00585EFB">
            <w:r>
              <w:t>Метание малого мяча из положения стоя грудью в направлении метания мяча.</w:t>
            </w:r>
          </w:p>
        </w:tc>
        <w:tc>
          <w:tcPr>
            <w:tcW w:w="957" w:type="dxa"/>
            <w:gridSpan w:val="2"/>
          </w:tcPr>
          <w:p w:rsidR="00B6345E" w:rsidRDefault="0029729D" w:rsidP="00585EFB">
            <w:r>
              <w:t>2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29729D" w:rsidRPr="007021C5" w:rsidTr="00B77716">
        <w:tc>
          <w:tcPr>
            <w:tcW w:w="567" w:type="dxa"/>
          </w:tcPr>
          <w:p w:rsidR="0029729D" w:rsidRDefault="00A93D75" w:rsidP="00585EFB">
            <w:r>
              <w:t>24</w:t>
            </w:r>
          </w:p>
        </w:tc>
        <w:tc>
          <w:tcPr>
            <w:tcW w:w="6415" w:type="dxa"/>
          </w:tcPr>
          <w:p w:rsidR="0029729D" w:rsidRPr="00915C28" w:rsidRDefault="0029729D" w:rsidP="00585EFB">
            <w:pPr>
              <w:shd w:val="clear" w:color="auto" w:fill="FFFFFF"/>
              <w:ind w:left="57"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29729D" w:rsidRDefault="0029729D" w:rsidP="00585EFB">
            <w:r>
              <w:t>1ч</w:t>
            </w:r>
          </w:p>
        </w:tc>
        <w:tc>
          <w:tcPr>
            <w:tcW w:w="1134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29729D" w:rsidRPr="007021C5" w:rsidRDefault="0029729D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A93D75" w:rsidP="00A93D75">
            <w:r>
              <w:t>25,26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Прыжок в длину с места, с разбега, с отталкиванием одной и приземлением на две</w:t>
            </w:r>
            <w:r>
              <w:t xml:space="preserve"> ноги</w:t>
            </w:r>
            <w:r w:rsidRPr="00915C28">
              <w:t xml:space="preserve">. 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A93D75" w:rsidRPr="007021C5" w:rsidRDefault="00A93D75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A93D75" w:rsidRPr="007021C5" w:rsidTr="00B77716">
        <w:tc>
          <w:tcPr>
            <w:tcW w:w="567" w:type="dxa"/>
          </w:tcPr>
          <w:p w:rsidR="00A93D75" w:rsidRDefault="00A93D75" w:rsidP="00585EFB">
            <w:r>
              <w:t>27</w:t>
            </w:r>
          </w:p>
        </w:tc>
        <w:tc>
          <w:tcPr>
            <w:tcW w:w="6415" w:type="dxa"/>
          </w:tcPr>
          <w:p w:rsidR="00A93D75" w:rsidRPr="00915C28" w:rsidRDefault="00A93D75" w:rsidP="00585EFB">
            <w:r>
              <w:t xml:space="preserve">Шахматы </w:t>
            </w:r>
          </w:p>
        </w:tc>
        <w:tc>
          <w:tcPr>
            <w:tcW w:w="957" w:type="dxa"/>
            <w:gridSpan w:val="2"/>
          </w:tcPr>
          <w:p w:rsidR="00A93D75" w:rsidRDefault="00A93D75" w:rsidP="00585EFB">
            <w:r>
              <w:t>1ч</w:t>
            </w:r>
          </w:p>
        </w:tc>
        <w:tc>
          <w:tcPr>
            <w:tcW w:w="1134" w:type="dxa"/>
          </w:tcPr>
          <w:p w:rsidR="00A93D75" w:rsidRDefault="00A93D75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A93D75" w:rsidRPr="007021C5" w:rsidRDefault="00A93D75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8C7F0C" w:rsidRDefault="00B6345E" w:rsidP="00585EFB">
            <w:pPr>
              <w:jc w:val="center"/>
              <w:rPr>
                <w:b/>
                <w:color w:val="000000"/>
              </w:rPr>
            </w:pPr>
            <w:r w:rsidRPr="008C7F0C">
              <w:rPr>
                <w:b/>
                <w:color w:val="000000"/>
              </w:rPr>
              <w:t xml:space="preserve">2 четверть </w:t>
            </w:r>
            <w:proofErr w:type="gramStart"/>
            <w:r w:rsidRPr="008C7F0C">
              <w:rPr>
                <w:b/>
                <w:color w:val="000000"/>
              </w:rPr>
              <w:t>( 21</w:t>
            </w:r>
            <w:proofErr w:type="gramEnd"/>
            <w:r w:rsidRPr="008C7F0C">
              <w:rPr>
                <w:b/>
                <w:color w:val="000000"/>
              </w:rPr>
              <w:t xml:space="preserve"> ч)</w:t>
            </w:r>
          </w:p>
          <w:p w:rsidR="00B6345E" w:rsidRPr="00915C28" w:rsidRDefault="00B6345E" w:rsidP="00585EFB">
            <w:r w:rsidRPr="008C7F0C">
              <w:rPr>
                <w:b/>
                <w:color w:val="000000"/>
              </w:rPr>
              <w:t>Подвижные игры – 16 ч.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28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pPr>
              <w:ind w:right="57"/>
            </w:pPr>
            <w:r w:rsidRPr="00915C28">
              <w:t>Игры на закрепление и совершенствование навыков бега (разучивание игры «К своим флаж</w:t>
            </w:r>
            <w:r>
              <w:t>кам»).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B6345E" w:rsidP="00585EFB">
            <w:r>
              <w:t>29</w:t>
            </w:r>
          </w:p>
          <w:p w:rsidR="00B6345E" w:rsidRPr="00915C28" w:rsidRDefault="00B6345E" w:rsidP="00585EFB"/>
        </w:tc>
        <w:tc>
          <w:tcPr>
            <w:tcW w:w="6415" w:type="dxa"/>
          </w:tcPr>
          <w:p w:rsidR="00B6345E" w:rsidRPr="00915C28" w:rsidRDefault="00B6345E" w:rsidP="00585EFB">
            <w:r w:rsidRPr="00915C28">
              <w:t>Игры на закрепление и совершенствование развития скоростных способностей (разучивание игры «Пятнашки»).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30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3A76C3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lastRenderedPageBreak/>
              <w:t>31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Default="00B6345E" w:rsidP="00585EFB">
            <w:r w:rsidRPr="00915C28">
              <w:t>Игры на закрепление и совершенствование метаний на дальность и точность (игра «Кто дальше бросит», «Метко в цель»).</w:t>
            </w:r>
          </w:p>
          <w:p w:rsidR="003A76C3" w:rsidRDefault="003A76C3" w:rsidP="00585EFB"/>
          <w:p w:rsidR="003A76C3" w:rsidRDefault="003A76C3" w:rsidP="00585EFB"/>
          <w:p w:rsidR="003A76C3" w:rsidRPr="00915C28" w:rsidRDefault="003A76C3" w:rsidP="00585EFB"/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32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Игры на закрепление и совершенствование метаний на дальность и точность (игра «Точный расчет»).</w:t>
            </w:r>
            <w:r>
              <w:t xml:space="preserve"> Учёт по бегу на 1000 м.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33</w:t>
            </w:r>
            <w:r w:rsidRPr="00915C28">
              <w:t>.</w:t>
            </w:r>
          </w:p>
        </w:tc>
        <w:tc>
          <w:tcPr>
            <w:tcW w:w="6415" w:type="dxa"/>
          </w:tcPr>
          <w:p w:rsidR="003A76C3" w:rsidRPr="00915C28" w:rsidRDefault="003A76C3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34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pPr>
              <w:shd w:val="clear" w:color="auto" w:fill="FFFFFF"/>
              <w:ind w:left="57" w:right="57"/>
            </w:pPr>
            <w:r w:rsidRPr="00915C28">
              <w:t xml:space="preserve"> «Упражнения на ловкость и координацию». Подвижная игра «Удочка».</w:t>
            </w:r>
            <w:r>
              <w:t xml:space="preserve"> Равномерный бег 5 мин. Чередование ходьбы и бега.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B6345E" w:rsidP="00585EFB">
            <w:r>
              <w:t>35,</w:t>
            </w:r>
          </w:p>
          <w:p w:rsidR="00B6345E" w:rsidRPr="00915C28" w:rsidRDefault="00B6345E" w:rsidP="00585EFB"/>
        </w:tc>
        <w:tc>
          <w:tcPr>
            <w:tcW w:w="6415" w:type="dxa"/>
          </w:tcPr>
          <w:p w:rsidR="00B6345E" w:rsidRPr="00915C28" w:rsidRDefault="00B6345E" w:rsidP="00585EFB">
            <w:pPr>
              <w:ind w:left="57" w:right="57"/>
            </w:pPr>
            <w:r w:rsidRPr="00915C28">
              <w:t>Ведение и  передача баскетбольного мяча.</w:t>
            </w:r>
          </w:p>
          <w:p w:rsidR="00B6345E" w:rsidRPr="00915C28" w:rsidRDefault="00B6345E" w:rsidP="00585EFB">
            <w:pPr>
              <w:shd w:val="clear" w:color="auto" w:fill="FFFFFF"/>
              <w:ind w:left="57" w:right="57"/>
            </w:pPr>
            <w:r w:rsidRPr="00915C28">
              <w:t>Подвижная игра «Круговая охота».</w:t>
            </w:r>
          </w:p>
          <w:p w:rsidR="00B6345E" w:rsidRPr="00915C28" w:rsidRDefault="00B6345E" w:rsidP="00585EFB">
            <w:r>
              <w:t>Чередование ходьбы и бега</w:t>
            </w:r>
          </w:p>
        </w:tc>
        <w:tc>
          <w:tcPr>
            <w:tcW w:w="957" w:type="dxa"/>
            <w:gridSpan w:val="2"/>
          </w:tcPr>
          <w:p w:rsidR="00B6345E" w:rsidRPr="00915C28" w:rsidRDefault="00F8293C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3A76C3" w:rsidRPr="007021C5" w:rsidTr="00B77716">
        <w:tc>
          <w:tcPr>
            <w:tcW w:w="567" w:type="dxa"/>
          </w:tcPr>
          <w:p w:rsidR="003A76C3" w:rsidRDefault="00E37553" w:rsidP="00585EFB">
            <w:r>
              <w:t>36</w:t>
            </w:r>
          </w:p>
        </w:tc>
        <w:tc>
          <w:tcPr>
            <w:tcW w:w="6415" w:type="dxa"/>
          </w:tcPr>
          <w:p w:rsidR="003A76C3" w:rsidRPr="00915C28" w:rsidRDefault="003A76C3" w:rsidP="00B77716">
            <w:pPr>
              <w:ind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3A76C3" w:rsidRDefault="003A76C3" w:rsidP="00585EFB">
            <w:r>
              <w:t>1ч</w:t>
            </w:r>
          </w:p>
        </w:tc>
        <w:tc>
          <w:tcPr>
            <w:tcW w:w="1134" w:type="dxa"/>
          </w:tcPr>
          <w:p w:rsidR="003A76C3" w:rsidRDefault="003A76C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3A76C3" w:rsidRPr="007021C5" w:rsidRDefault="003A76C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B6345E" w:rsidP="00585EFB">
            <w:r>
              <w:t>37</w:t>
            </w:r>
          </w:p>
          <w:p w:rsidR="00B6345E" w:rsidRPr="00915C28" w:rsidRDefault="00B6345E" w:rsidP="00585EFB">
            <w:r>
              <w:t>38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pPr>
              <w:shd w:val="clear" w:color="auto" w:fill="FFFFFF"/>
              <w:ind w:left="57" w:right="57"/>
            </w:pPr>
            <w:r w:rsidRPr="00915C28">
              <w:t>Подвижные игры с баскетбольным мячом. Подвижная игра «Передал — садись».</w:t>
            </w:r>
          </w:p>
          <w:p w:rsidR="00B6345E" w:rsidRPr="00915C28" w:rsidRDefault="00B6345E" w:rsidP="00585EFB">
            <w:r>
              <w:t>Равномерный бег 5 мин. Чередование ходьбы и бега.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F8293C" w:rsidRPr="007021C5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rPr>
          <w:trHeight w:val="241"/>
        </w:trPr>
        <w:tc>
          <w:tcPr>
            <w:tcW w:w="567" w:type="dxa"/>
          </w:tcPr>
          <w:p w:rsidR="00B6345E" w:rsidRDefault="00B6345E" w:rsidP="00585EFB">
            <w:r>
              <w:t>39</w:t>
            </w:r>
          </w:p>
          <w:p w:rsidR="00B6345E" w:rsidRPr="00915C28" w:rsidRDefault="00B6345E" w:rsidP="00585EFB"/>
        </w:tc>
        <w:tc>
          <w:tcPr>
            <w:tcW w:w="6415" w:type="dxa"/>
          </w:tcPr>
          <w:p w:rsidR="00B6345E" w:rsidRPr="00915C28" w:rsidRDefault="00F8293C" w:rsidP="00F8293C">
            <w:pPr>
              <w:shd w:val="clear" w:color="auto" w:fill="FFFFFF"/>
              <w:ind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F8293C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E37553" w:rsidP="00585EFB">
            <w:r>
              <w:t>40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F8293C">
            <w:pPr>
              <w:shd w:val="clear" w:color="auto" w:fill="FFFFFF"/>
              <w:ind w:left="57" w:right="57"/>
            </w:pPr>
            <w:r>
              <w:t>Равномерный бег 6 мин. Чередование ходьбы и бега (бег 50 м. ходьба 100 м</w:t>
            </w:r>
            <w:r w:rsidR="00F8293C">
              <w:t>)</w:t>
            </w:r>
            <w:r>
              <w:t>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8293C" w:rsidRPr="007021C5" w:rsidTr="00B77716">
        <w:tc>
          <w:tcPr>
            <w:tcW w:w="567" w:type="dxa"/>
          </w:tcPr>
          <w:p w:rsidR="00F8293C" w:rsidRDefault="00E37553" w:rsidP="00585EFB">
            <w:r>
              <w:t>41</w:t>
            </w:r>
          </w:p>
        </w:tc>
        <w:tc>
          <w:tcPr>
            <w:tcW w:w="6415" w:type="dxa"/>
          </w:tcPr>
          <w:p w:rsidR="00F8293C" w:rsidRDefault="00F8293C" w:rsidP="00F8293C">
            <w:pPr>
              <w:shd w:val="clear" w:color="auto" w:fill="FFFFFF"/>
              <w:ind w:left="57" w:right="57"/>
            </w:pPr>
            <w:r>
              <w:t>Подвижная игра «Не давай мяча  водящему»,Веселые старты.</w:t>
            </w:r>
          </w:p>
        </w:tc>
        <w:tc>
          <w:tcPr>
            <w:tcW w:w="957" w:type="dxa"/>
            <w:gridSpan w:val="2"/>
          </w:tcPr>
          <w:p w:rsidR="00F8293C" w:rsidRPr="00915C28" w:rsidRDefault="00F8293C" w:rsidP="00585EFB">
            <w:r>
              <w:t>1ч</w:t>
            </w:r>
          </w:p>
        </w:tc>
        <w:tc>
          <w:tcPr>
            <w:tcW w:w="1134" w:type="dxa"/>
          </w:tcPr>
          <w:p w:rsidR="00F8293C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F8293C" w:rsidRPr="007021C5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8293C" w:rsidRPr="00F8293C" w:rsidTr="00B77716">
        <w:tc>
          <w:tcPr>
            <w:tcW w:w="567" w:type="dxa"/>
          </w:tcPr>
          <w:p w:rsidR="00F8293C" w:rsidRPr="00F8293C" w:rsidRDefault="00E37553" w:rsidP="00585EFB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415" w:type="dxa"/>
          </w:tcPr>
          <w:p w:rsidR="00F8293C" w:rsidRPr="00F8293C" w:rsidRDefault="00F8293C" w:rsidP="00F8293C">
            <w:pPr>
              <w:shd w:val="clear" w:color="auto" w:fill="FFFFFF"/>
              <w:ind w:left="57" w:right="57"/>
              <w:rPr>
                <w:b/>
              </w:rPr>
            </w:pPr>
            <w:r w:rsidRPr="00F8293C">
              <w:rPr>
                <w:b/>
              </w:rPr>
              <w:t>Шахматы</w:t>
            </w:r>
          </w:p>
        </w:tc>
        <w:tc>
          <w:tcPr>
            <w:tcW w:w="957" w:type="dxa"/>
            <w:gridSpan w:val="2"/>
          </w:tcPr>
          <w:p w:rsidR="00F8293C" w:rsidRPr="00F8293C" w:rsidRDefault="00F8293C" w:rsidP="00585EFB">
            <w:pPr>
              <w:rPr>
                <w:b/>
              </w:rPr>
            </w:pPr>
            <w:r w:rsidRPr="00F8293C">
              <w:rPr>
                <w:b/>
              </w:rPr>
              <w:t>1ч</w:t>
            </w:r>
          </w:p>
        </w:tc>
        <w:tc>
          <w:tcPr>
            <w:tcW w:w="1134" w:type="dxa"/>
          </w:tcPr>
          <w:p w:rsidR="00F8293C" w:rsidRPr="00F8293C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1099" w:type="dxa"/>
          </w:tcPr>
          <w:p w:rsidR="00F8293C" w:rsidRPr="00F8293C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B6345E" w:rsidP="00585EFB"/>
          <w:p w:rsidR="00E37553" w:rsidRDefault="00B6345E" w:rsidP="00585EFB">
            <w:r>
              <w:t>43</w:t>
            </w:r>
          </w:p>
          <w:p w:rsidR="00B6345E" w:rsidRPr="00915C28" w:rsidRDefault="00E37553" w:rsidP="00585EFB">
            <w:r>
              <w:t>44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Default="00B6345E" w:rsidP="00585EFB">
            <w:r w:rsidRPr="008A6A68">
              <w:t>Спортивный марафон</w:t>
            </w:r>
            <w:r>
              <w:t xml:space="preserve"> «Внимание, на старт». </w:t>
            </w:r>
            <w:r w:rsidRPr="00915C28">
              <w:t>Игра «Капитаны».</w:t>
            </w:r>
          </w:p>
          <w:p w:rsidR="00B6345E" w:rsidRPr="00915C28" w:rsidRDefault="00B6345E" w:rsidP="00585EFB">
            <w:r>
              <w:t xml:space="preserve"> Инструктаж по ТБ. Акробатика, организующие команды и приёмы.</w:t>
            </w:r>
          </w:p>
        </w:tc>
        <w:tc>
          <w:tcPr>
            <w:tcW w:w="957" w:type="dxa"/>
            <w:gridSpan w:val="2"/>
          </w:tcPr>
          <w:p w:rsidR="00F8293C" w:rsidRDefault="00F8293C" w:rsidP="00585EFB"/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F8293C" w:rsidRPr="007021C5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8A6A68" w:rsidRDefault="00B6345E" w:rsidP="00585EFB">
            <w:r w:rsidRPr="008C7F0C">
              <w:rPr>
                <w:b/>
                <w:color w:val="000000"/>
              </w:rPr>
              <w:t>Основы знаний о физической культуре, способы физкультурной деятельности – 1 ч.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E37553" w:rsidP="00E3755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6415" w:type="dxa"/>
          </w:tcPr>
          <w:p w:rsidR="00B6345E" w:rsidRPr="008A6A68" w:rsidRDefault="00F8293C" w:rsidP="00F8293C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Default="00B6345E" w:rsidP="00585EFB">
            <w:r>
              <w:t>1 ч.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rPr>
                <w:color w:val="0000FF"/>
              </w:rPr>
              <w:t>Гимнаст</w:t>
            </w:r>
            <w:r>
              <w:rPr>
                <w:color w:val="0000FF"/>
              </w:rPr>
              <w:t>ика с элементами акробатики – 25</w:t>
            </w:r>
            <w:r w:rsidRPr="00915C28">
              <w:rPr>
                <w:color w:val="0000FF"/>
              </w:rPr>
              <w:t xml:space="preserve"> ч.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B6345E" w:rsidP="00585EFB"/>
          <w:p w:rsidR="00B6345E" w:rsidRDefault="00B6345E" w:rsidP="00585EFB">
            <w:r>
              <w:t>46</w:t>
            </w:r>
          </w:p>
          <w:p w:rsidR="00E37553" w:rsidRPr="00915C28" w:rsidRDefault="00E37553" w:rsidP="00585EFB">
            <w:r>
              <w:t>47</w:t>
            </w:r>
          </w:p>
        </w:tc>
        <w:tc>
          <w:tcPr>
            <w:tcW w:w="6415" w:type="dxa"/>
          </w:tcPr>
          <w:p w:rsidR="00B6345E" w:rsidRPr="00915C28" w:rsidRDefault="00B6345E" w:rsidP="00585EFB">
            <w:pPr>
              <w:ind w:right="57"/>
            </w:pPr>
            <w:r w:rsidRPr="00915C28">
              <w:t>Строевые команды. Построения и перестроения. Игра «Класс, смирно!».</w:t>
            </w:r>
          </w:p>
          <w:p w:rsidR="00B6345E" w:rsidRPr="00915C28" w:rsidRDefault="00B6345E" w:rsidP="00585EFB">
            <w:r w:rsidRPr="00915C28">
              <w:t>Правила по технике безопасности на уроках гимнастики с элементами акробатики. Игра «Змейка».</w:t>
            </w:r>
            <w:r>
              <w:t xml:space="preserve"> Лазание по гимнастической стенке.</w:t>
            </w:r>
          </w:p>
        </w:tc>
        <w:tc>
          <w:tcPr>
            <w:tcW w:w="957" w:type="dxa"/>
            <w:gridSpan w:val="2"/>
          </w:tcPr>
          <w:p w:rsidR="00F8293C" w:rsidRDefault="00F8293C" w:rsidP="00585EFB"/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F8293C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F8293C" w:rsidRPr="007021C5" w:rsidRDefault="00F8293C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E37553" w:rsidP="00585EFB">
            <w:r>
              <w:t>48</w:t>
            </w:r>
          </w:p>
        </w:tc>
        <w:tc>
          <w:tcPr>
            <w:tcW w:w="6415" w:type="dxa"/>
          </w:tcPr>
          <w:p w:rsidR="00E37553" w:rsidRPr="00915C28" w:rsidRDefault="00E37553" w:rsidP="00E37553">
            <w:pPr>
              <w:shd w:val="clear" w:color="auto" w:fill="FFFFFF"/>
              <w:ind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7021C5" w:rsidRDefault="00B6345E" w:rsidP="00585EFB">
            <w:pPr>
              <w:shd w:val="clear" w:color="auto" w:fill="FFFFFF"/>
              <w:ind w:right="57"/>
              <w:rPr>
                <w:b/>
              </w:rPr>
            </w:pPr>
            <w:r w:rsidRPr="00E37553">
              <w:rPr>
                <w:b/>
                <w:sz w:val="28"/>
              </w:rPr>
              <w:t>3 четверть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E37553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E37553">
              <w:rPr>
                <w:rFonts w:eastAsia="Calibri"/>
                <w:b/>
              </w:rPr>
              <w:t>Январь</w:t>
            </w:r>
          </w:p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E65240" w:rsidRDefault="00B6345E" w:rsidP="00585EFB">
            <w:r>
              <w:t>49</w:t>
            </w:r>
            <w:r w:rsidR="00E65240">
              <w:t>,</w:t>
            </w:r>
          </w:p>
          <w:p w:rsidR="00B6345E" w:rsidRPr="00915C28" w:rsidRDefault="00E65240" w:rsidP="00585EFB">
            <w:r>
              <w:t>5</w:t>
            </w:r>
            <w:r w:rsidR="00E37553">
              <w:t>0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8C7F0C">
              <w:rPr>
                <w:color w:val="000000"/>
              </w:rPr>
              <w:t>Акробатические упражнения</w:t>
            </w:r>
            <w:r>
              <w:rPr>
                <w:color w:val="555555"/>
              </w:rPr>
              <w:t xml:space="preserve">. </w:t>
            </w:r>
            <w:r w:rsidRPr="00915C28">
              <w:rPr>
                <w:color w:val="555555"/>
              </w:rPr>
              <w:t>«</w:t>
            </w:r>
            <w:r w:rsidRPr="00915C28">
              <w:t>Кувырок вперед в упор присев». Подвижная игра «Тройка».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2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5</w:t>
            </w:r>
            <w:r w:rsidR="00E37553">
              <w:t>1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E37553" w:rsidP="00E37553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1</w:t>
            </w:r>
            <w:r w:rsidR="00B6345E">
              <w:t xml:space="preserve"> 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B6345E" w:rsidP="00585EFB">
            <w:r>
              <w:t>52</w:t>
            </w:r>
          </w:p>
          <w:p w:rsidR="00B6345E" w:rsidRPr="00915C28" w:rsidRDefault="00B6345E" w:rsidP="00585EFB">
            <w:r>
              <w:t>53</w:t>
            </w:r>
            <w:r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Стойка на лопатках. </w:t>
            </w:r>
            <w:r>
              <w:t xml:space="preserve">Перекаты в группировке,  лёжа на животе и из упора лёжа. </w:t>
            </w:r>
            <w:r w:rsidRPr="00915C28">
              <w:t>Игра «Через холодный ручей».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 xml:space="preserve">2 </w:t>
            </w:r>
            <w:r w:rsidRPr="00915C28">
              <w:t>ч</w:t>
            </w:r>
          </w:p>
        </w:tc>
        <w:tc>
          <w:tcPr>
            <w:tcW w:w="1134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rPr>
          <w:trHeight w:val="356"/>
        </w:trPr>
        <w:tc>
          <w:tcPr>
            <w:tcW w:w="567" w:type="dxa"/>
          </w:tcPr>
          <w:p w:rsidR="00B6345E" w:rsidRPr="00915C28" w:rsidRDefault="00B6345E" w:rsidP="00585EFB">
            <w:r>
              <w:t>54</w:t>
            </w:r>
          </w:p>
        </w:tc>
        <w:tc>
          <w:tcPr>
            <w:tcW w:w="6415" w:type="dxa"/>
          </w:tcPr>
          <w:p w:rsidR="00B6345E" w:rsidRPr="00E37553" w:rsidRDefault="00E37553" w:rsidP="00E37553">
            <w:pPr>
              <w:ind w:right="57"/>
              <w:rPr>
                <w:color w:val="000000" w:themeColor="text1"/>
              </w:rPr>
            </w:pPr>
            <w:r w:rsidRPr="00E37553">
              <w:rPr>
                <w:color w:val="000000" w:themeColor="text1"/>
              </w:rP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E37553" w:rsidP="00585EFB">
            <w:r>
              <w:t>55,56</w:t>
            </w:r>
          </w:p>
        </w:tc>
        <w:tc>
          <w:tcPr>
            <w:tcW w:w="6415" w:type="dxa"/>
          </w:tcPr>
          <w:p w:rsidR="00B6345E" w:rsidRPr="00915C28" w:rsidRDefault="00B6345E" w:rsidP="00E37553">
            <w:pPr>
              <w:shd w:val="clear" w:color="auto" w:fill="FFFFFF"/>
              <w:ind w:right="57"/>
            </w:pPr>
            <w:r w:rsidRPr="00915C28">
              <w:t>Стойка на носках, на одной ноге (на полу и гимнастической ска</w:t>
            </w:r>
            <w:r>
              <w:t>мейке)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2</w:t>
            </w:r>
            <w:r w:rsidRPr="00915C28">
              <w:t>ч</w:t>
            </w:r>
          </w:p>
        </w:tc>
        <w:tc>
          <w:tcPr>
            <w:tcW w:w="1134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E37553" w:rsidRPr="007021C5" w:rsidTr="00B77716">
        <w:tc>
          <w:tcPr>
            <w:tcW w:w="567" w:type="dxa"/>
          </w:tcPr>
          <w:p w:rsidR="00E37553" w:rsidRDefault="00E37553" w:rsidP="00585EFB">
            <w:r>
              <w:t>57</w:t>
            </w:r>
          </w:p>
        </w:tc>
        <w:tc>
          <w:tcPr>
            <w:tcW w:w="6415" w:type="dxa"/>
          </w:tcPr>
          <w:p w:rsidR="00E37553" w:rsidRPr="00915C28" w:rsidRDefault="00E37553" w:rsidP="00585EFB">
            <w:pPr>
              <w:shd w:val="clear" w:color="auto" w:fill="FFFFFF"/>
              <w:ind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E37553" w:rsidRDefault="00E37553" w:rsidP="00585EFB">
            <w:r>
              <w:t>1ч</w:t>
            </w:r>
          </w:p>
        </w:tc>
        <w:tc>
          <w:tcPr>
            <w:tcW w:w="1134" w:type="dxa"/>
          </w:tcPr>
          <w:p w:rsidR="00E37553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rPr>
          <w:trHeight w:val="661"/>
        </w:trPr>
        <w:tc>
          <w:tcPr>
            <w:tcW w:w="567" w:type="dxa"/>
          </w:tcPr>
          <w:p w:rsidR="00B6345E" w:rsidRDefault="00B6345E" w:rsidP="00585EFB">
            <w:r>
              <w:t>58</w:t>
            </w:r>
            <w:r w:rsidR="00FF0757">
              <w:t>,59</w:t>
            </w:r>
          </w:p>
          <w:p w:rsidR="00B6345E" w:rsidRPr="00915C28" w:rsidRDefault="00B6345E" w:rsidP="00585EFB"/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Передвижения по гимнастической стенке. </w:t>
            </w:r>
            <w:r>
              <w:t xml:space="preserve">Висы, </w:t>
            </w:r>
            <w:proofErr w:type="spellStart"/>
            <w:r>
              <w:t>перемахи</w:t>
            </w:r>
            <w:proofErr w:type="spellEnd"/>
            <w:r>
              <w:t xml:space="preserve">. </w:t>
            </w:r>
            <w:r w:rsidRPr="00915C28">
              <w:t>Игра «Конни</w:t>
            </w:r>
            <w:r w:rsidRPr="00915C28">
              <w:softHyphen/>
              <w:t>ки-спортсмены».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2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60</w:t>
            </w:r>
          </w:p>
        </w:tc>
        <w:tc>
          <w:tcPr>
            <w:tcW w:w="6415" w:type="dxa"/>
          </w:tcPr>
          <w:p w:rsidR="00B6345E" w:rsidRPr="00915C28" w:rsidRDefault="00E37553" w:rsidP="00B77716">
            <w:pPr>
              <w:shd w:val="clear" w:color="auto" w:fill="FFFFFF"/>
              <w:ind w:right="57"/>
            </w:pPr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61</w:t>
            </w:r>
            <w:r w:rsidRPr="00915C28">
              <w:t>.</w:t>
            </w:r>
            <w:r w:rsidR="00FF0757">
              <w:t>62</w:t>
            </w:r>
          </w:p>
        </w:tc>
        <w:tc>
          <w:tcPr>
            <w:tcW w:w="6415" w:type="dxa"/>
          </w:tcPr>
          <w:p w:rsidR="00B6345E" w:rsidRPr="00915C28" w:rsidRDefault="00B6345E" w:rsidP="00585EFB">
            <w:proofErr w:type="spellStart"/>
            <w:r w:rsidRPr="00915C28">
              <w:t>Перелезание</w:t>
            </w:r>
            <w:proofErr w:type="spellEnd"/>
            <w:r w:rsidRPr="00915C28">
              <w:t xml:space="preserve"> через гимнастического коня. Игра «Не урони мешочек».</w:t>
            </w:r>
          </w:p>
        </w:tc>
        <w:tc>
          <w:tcPr>
            <w:tcW w:w="957" w:type="dxa"/>
            <w:gridSpan w:val="2"/>
          </w:tcPr>
          <w:p w:rsidR="00B6345E" w:rsidRPr="00915C28" w:rsidRDefault="00E37553" w:rsidP="00585EFB">
            <w:r>
              <w:t>2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E37553" w:rsidRPr="007021C5" w:rsidRDefault="00E37553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6</w:t>
            </w:r>
            <w:r w:rsidR="00FF0757">
              <w:t>3</w:t>
            </w:r>
          </w:p>
        </w:tc>
        <w:tc>
          <w:tcPr>
            <w:tcW w:w="6415" w:type="dxa"/>
          </w:tcPr>
          <w:p w:rsidR="00B6345E" w:rsidRPr="00E37553" w:rsidRDefault="00E37553" w:rsidP="00E37553">
            <w:pPr>
              <w:shd w:val="clear" w:color="auto" w:fill="FFFFFF"/>
              <w:ind w:right="57"/>
              <w:rPr>
                <w:color w:val="000000" w:themeColor="text1"/>
              </w:rPr>
            </w:pPr>
            <w:r w:rsidRPr="00E37553">
              <w:rPr>
                <w:color w:val="000000" w:themeColor="text1"/>
              </w:rP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>
              <w:t>6</w:t>
            </w:r>
            <w:r w:rsidR="00FF0757">
              <w:t>4,65</w:t>
            </w:r>
          </w:p>
        </w:tc>
        <w:tc>
          <w:tcPr>
            <w:tcW w:w="6415" w:type="dxa"/>
          </w:tcPr>
          <w:p w:rsidR="00B6345E" w:rsidRPr="00915C28" w:rsidRDefault="00B6345E" w:rsidP="00585EFB">
            <w:pPr>
              <w:shd w:val="clear" w:color="auto" w:fill="FFFFFF"/>
              <w:ind w:right="57"/>
            </w:pPr>
            <w:r w:rsidRPr="00915C28">
              <w:t>Подвижная игра «Охотники и утки».</w:t>
            </w:r>
          </w:p>
          <w:p w:rsidR="00B6345E" w:rsidRPr="00915C28" w:rsidRDefault="00B6345E" w:rsidP="00585EFB">
            <w:r w:rsidRPr="00945C5A">
              <w:t> Лазание</w:t>
            </w:r>
            <w:r>
              <w:t>по гимнастической стенке.</w:t>
            </w:r>
          </w:p>
        </w:tc>
        <w:tc>
          <w:tcPr>
            <w:tcW w:w="957" w:type="dxa"/>
            <w:gridSpan w:val="2"/>
          </w:tcPr>
          <w:p w:rsidR="00B6345E" w:rsidRPr="00915C28" w:rsidRDefault="00B31A70" w:rsidP="00585EFB">
            <w:r>
              <w:t>2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B31A70" w:rsidRPr="007021C5" w:rsidRDefault="00B31A70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31A70" w:rsidRPr="007021C5" w:rsidTr="00B77716">
        <w:tc>
          <w:tcPr>
            <w:tcW w:w="567" w:type="dxa"/>
          </w:tcPr>
          <w:p w:rsidR="00B31A70" w:rsidRDefault="00FF0757" w:rsidP="00585EFB">
            <w:r>
              <w:t>66</w:t>
            </w:r>
          </w:p>
        </w:tc>
        <w:tc>
          <w:tcPr>
            <w:tcW w:w="6415" w:type="dxa"/>
          </w:tcPr>
          <w:p w:rsidR="00B31A70" w:rsidRDefault="00B31A70" w:rsidP="00585EFB">
            <w:pPr>
              <w:shd w:val="clear" w:color="auto" w:fill="FFFFFF"/>
              <w:ind w:right="57"/>
            </w:pPr>
            <w:r>
              <w:t>Шахматы</w:t>
            </w:r>
          </w:p>
          <w:p w:rsidR="00B77716" w:rsidRPr="00915C28" w:rsidRDefault="00B77716" w:rsidP="00585EFB">
            <w:pPr>
              <w:shd w:val="clear" w:color="auto" w:fill="FFFFFF"/>
              <w:ind w:right="57"/>
            </w:pPr>
          </w:p>
        </w:tc>
        <w:tc>
          <w:tcPr>
            <w:tcW w:w="957" w:type="dxa"/>
            <w:gridSpan w:val="2"/>
          </w:tcPr>
          <w:p w:rsidR="00B31A70" w:rsidRDefault="00B31A70" w:rsidP="00585EFB">
            <w:r>
              <w:t>1ч</w:t>
            </w:r>
          </w:p>
        </w:tc>
        <w:tc>
          <w:tcPr>
            <w:tcW w:w="1134" w:type="dxa"/>
          </w:tcPr>
          <w:p w:rsidR="00B31A70" w:rsidRDefault="00B31A70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31A70" w:rsidRPr="007021C5" w:rsidRDefault="00B31A70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F0757" w:rsidRPr="007021C5" w:rsidTr="00B77716">
        <w:trPr>
          <w:trHeight w:val="530"/>
        </w:trPr>
        <w:tc>
          <w:tcPr>
            <w:tcW w:w="567" w:type="dxa"/>
          </w:tcPr>
          <w:p w:rsidR="00FF0757" w:rsidRPr="005633AC" w:rsidRDefault="00FF0757" w:rsidP="00585EFB">
            <w:r w:rsidRPr="005633AC">
              <w:t>67.6</w:t>
            </w:r>
            <w:r w:rsidR="00B77716" w:rsidRPr="005633AC">
              <w:t>8</w:t>
            </w:r>
          </w:p>
        </w:tc>
        <w:tc>
          <w:tcPr>
            <w:tcW w:w="6415" w:type="dxa"/>
          </w:tcPr>
          <w:p w:rsidR="00FF0757" w:rsidRPr="00B51ECE" w:rsidRDefault="00FF0757" w:rsidP="00585EFB">
            <w:r w:rsidRPr="00B51ECE">
              <w:t>Основная стойка. Построение в шеренгу и колону по одному.</w:t>
            </w:r>
          </w:p>
        </w:tc>
        <w:tc>
          <w:tcPr>
            <w:tcW w:w="957" w:type="dxa"/>
            <w:gridSpan w:val="2"/>
          </w:tcPr>
          <w:p w:rsidR="00FF0757" w:rsidRPr="00B51ECE" w:rsidRDefault="00FF0757" w:rsidP="00585EFB">
            <w:r w:rsidRPr="00B51ECE">
              <w:t>2ч</w:t>
            </w:r>
          </w:p>
        </w:tc>
        <w:tc>
          <w:tcPr>
            <w:tcW w:w="1134" w:type="dxa"/>
          </w:tcPr>
          <w:p w:rsidR="00FF0757" w:rsidRPr="00B51ECE" w:rsidRDefault="00FF0757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FF0757" w:rsidRPr="007021C5" w:rsidRDefault="00FF0757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51ECE" w:rsidRPr="007021C5" w:rsidTr="00B77716">
        <w:trPr>
          <w:trHeight w:val="530"/>
        </w:trPr>
        <w:tc>
          <w:tcPr>
            <w:tcW w:w="567" w:type="dxa"/>
          </w:tcPr>
          <w:p w:rsidR="00B51ECE" w:rsidRPr="005633AC" w:rsidRDefault="005633AC" w:rsidP="00585EFB">
            <w:r w:rsidRPr="005633AC">
              <w:lastRenderedPageBreak/>
              <w:t>69</w:t>
            </w:r>
          </w:p>
        </w:tc>
        <w:tc>
          <w:tcPr>
            <w:tcW w:w="6415" w:type="dxa"/>
          </w:tcPr>
          <w:p w:rsidR="00B51ECE" w:rsidRPr="00B51ECE" w:rsidRDefault="00B51ECE" w:rsidP="00585EFB">
            <w:r w:rsidRPr="00B51ECE">
              <w:t>Шахматы</w:t>
            </w:r>
          </w:p>
        </w:tc>
        <w:tc>
          <w:tcPr>
            <w:tcW w:w="957" w:type="dxa"/>
            <w:gridSpan w:val="2"/>
          </w:tcPr>
          <w:p w:rsidR="00B51ECE" w:rsidRPr="00B51ECE" w:rsidRDefault="005633AC" w:rsidP="00585EFB">
            <w:r>
              <w:t>1</w:t>
            </w:r>
          </w:p>
        </w:tc>
        <w:tc>
          <w:tcPr>
            <w:tcW w:w="1134" w:type="dxa"/>
          </w:tcPr>
          <w:p w:rsidR="00B51ECE" w:rsidRPr="00B51ECE" w:rsidRDefault="00B51EC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51ECE" w:rsidRPr="007021C5" w:rsidRDefault="00B51EC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F0757" w:rsidRPr="007021C5" w:rsidTr="00B77716">
        <w:trPr>
          <w:trHeight w:val="645"/>
        </w:trPr>
        <w:tc>
          <w:tcPr>
            <w:tcW w:w="567" w:type="dxa"/>
          </w:tcPr>
          <w:p w:rsidR="00FF0757" w:rsidRDefault="00FF0757" w:rsidP="00585EFB">
            <w:pPr>
              <w:rPr>
                <w:b/>
              </w:rPr>
            </w:pPr>
            <w:r>
              <w:rPr>
                <w:b/>
              </w:rPr>
              <w:t>70</w:t>
            </w:r>
          </w:p>
          <w:p w:rsidR="005633AC" w:rsidRPr="00FF0757" w:rsidRDefault="005633AC" w:rsidP="00585EFB">
            <w:pPr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6415" w:type="dxa"/>
          </w:tcPr>
          <w:p w:rsidR="00FF0757" w:rsidRPr="00B51ECE" w:rsidRDefault="00FF0757" w:rsidP="00FF0757">
            <w:r w:rsidRPr="00B51ECE">
              <w:t xml:space="preserve">Группировка. Перекаты в группировке, лежа на животе и из упора стоя на коленях. Игра «Медвежата за медом». </w:t>
            </w:r>
          </w:p>
        </w:tc>
        <w:tc>
          <w:tcPr>
            <w:tcW w:w="957" w:type="dxa"/>
            <w:gridSpan w:val="2"/>
          </w:tcPr>
          <w:p w:rsidR="00FF0757" w:rsidRPr="00B51ECE" w:rsidRDefault="00FF0757" w:rsidP="00585EFB">
            <w:r w:rsidRPr="00B51ECE">
              <w:t>2ч</w:t>
            </w:r>
          </w:p>
        </w:tc>
        <w:tc>
          <w:tcPr>
            <w:tcW w:w="1134" w:type="dxa"/>
          </w:tcPr>
          <w:p w:rsidR="00B51ECE" w:rsidRPr="00B51ECE" w:rsidRDefault="00B51EC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FF0757" w:rsidRPr="007021C5" w:rsidRDefault="00FF0757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F0757" w:rsidRPr="007021C5" w:rsidTr="00B77716">
        <w:trPr>
          <w:trHeight w:val="286"/>
        </w:trPr>
        <w:tc>
          <w:tcPr>
            <w:tcW w:w="567" w:type="dxa"/>
          </w:tcPr>
          <w:p w:rsidR="00FF0757" w:rsidRPr="00FF0757" w:rsidRDefault="005633AC" w:rsidP="00585EFB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6415" w:type="dxa"/>
          </w:tcPr>
          <w:p w:rsidR="00FF0757" w:rsidRPr="00B51ECE" w:rsidRDefault="00FF0757" w:rsidP="00FF0757">
            <w:r w:rsidRPr="00B51ECE">
              <w:t>Шахматы</w:t>
            </w:r>
          </w:p>
        </w:tc>
        <w:tc>
          <w:tcPr>
            <w:tcW w:w="957" w:type="dxa"/>
            <w:gridSpan w:val="2"/>
          </w:tcPr>
          <w:p w:rsidR="00FF0757" w:rsidRPr="00B51ECE" w:rsidRDefault="00FF0757" w:rsidP="00585EFB">
            <w:r w:rsidRPr="00B51ECE">
              <w:t>1ч</w:t>
            </w:r>
          </w:p>
        </w:tc>
        <w:tc>
          <w:tcPr>
            <w:tcW w:w="1134" w:type="dxa"/>
          </w:tcPr>
          <w:p w:rsidR="00FF0757" w:rsidRPr="00B51ECE" w:rsidRDefault="00FF0757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FF0757" w:rsidRPr="007021C5" w:rsidRDefault="00FF0757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Default="00FF0757" w:rsidP="00585EFB">
            <w:r>
              <w:t>73</w:t>
            </w:r>
          </w:p>
          <w:p w:rsidR="005633AC" w:rsidRPr="00915C28" w:rsidRDefault="005633AC" w:rsidP="00585EFB"/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Лазание по гимнастической стенке и канату. Лазание по гимнастической стенке в упоре присев. Подтягивание лежа на животе по гимнастической скамейке. </w:t>
            </w:r>
            <w:proofErr w:type="spellStart"/>
            <w:r w:rsidRPr="00915C28">
              <w:t>Перелезание</w:t>
            </w:r>
            <w:proofErr w:type="spellEnd"/>
            <w:r w:rsidRPr="00915C28">
              <w:t xml:space="preserve"> через горку матов. ОРУ в движении. </w:t>
            </w:r>
            <w:proofErr w:type="spellStart"/>
            <w:r w:rsidRPr="00915C28">
              <w:t>Перелезание</w:t>
            </w:r>
            <w:proofErr w:type="spellEnd"/>
            <w:r w:rsidRPr="00915C28">
              <w:t xml:space="preserve"> через коня. Игра «Кузнечики». Развитие силовых качеств</w:t>
            </w:r>
          </w:p>
        </w:tc>
        <w:tc>
          <w:tcPr>
            <w:tcW w:w="957" w:type="dxa"/>
            <w:gridSpan w:val="2"/>
          </w:tcPr>
          <w:p w:rsidR="00FF0757" w:rsidRDefault="00FF0757" w:rsidP="00585EFB"/>
          <w:p w:rsidR="00B6345E" w:rsidRPr="00915C28" w:rsidRDefault="00B51ECE" w:rsidP="00585EFB">
            <w:r>
              <w:t>1</w:t>
            </w:r>
            <w:r w:rsidR="00B6345E" w:rsidRPr="00915C28">
              <w:t>ч</w:t>
            </w:r>
          </w:p>
        </w:tc>
        <w:tc>
          <w:tcPr>
            <w:tcW w:w="1134" w:type="dxa"/>
          </w:tcPr>
          <w:p w:rsidR="00FF0757" w:rsidRPr="007021C5" w:rsidRDefault="00FF0757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Default="00B6345E" w:rsidP="00585EFB">
            <w:r w:rsidRPr="00E6129C">
              <w:rPr>
                <w:b/>
              </w:rPr>
              <w:t>Подвиж</w:t>
            </w:r>
            <w:r>
              <w:rPr>
                <w:b/>
              </w:rPr>
              <w:t>ные игры – 5</w:t>
            </w:r>
            <w:r w:rsidRPr="00E6129C">
              <w:rPr>
                <w:b/>
              </w:rPr>
              <w:t xml:space="preserve"> ч.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FF0757" w:rsidP="00585EFB">
            <w:r>
              <w:t>74</w:t>
            </w:r>
          </w:p>
        </w:tc>
        <w:tc>
          <w:tcPr>
            <w:tcW w:w="6415" w:type="dxa"/>
          </w:tcPr>
          <w:p w:rsidR="00B6345E" w:rsidRPr="00915C28" w:rsidRDefault="00FF0757" w:rsidP="00FF0757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>
              <w:t>1</w:t>
            </w:r>
            <w:r w:rsidRPr="00915C28">
              <w:t>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7A1513" w:rsidRDefault="00B6345E" w:rsidP="00585EFB">
            <w:pPr>
              <w:jc w:val="center"/>
              <w:rPr>
                <w:b/>
              </w:rPr>
            </w:pPr>
            <w:r w:rsidRPr="007A1513">
              <w:rPr>
                <w:b/>
              </w:rPr>
              <w:t>IV – четверть (24 ч.)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915C28" w:rsidRDefault="00B6345E" w:rsidP="00585EFB">
            <w:pPr>
              <w:jc w:val="center"/>
            </w:pPr>
            <w:r w:rsidRPr="00915C28">
              <w:rPr>
                <w:color w:val="0000FF"/>
              </w:rPr>
              <w:t>Основы знаний о физической культуре, способы физкультурной деятельности – 1 ч.</w:t>
            </w: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4D7634" w:rsidRDefault="00E65240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4D7634">
              <w:rPr>
                <w:rFonts w:eastAsia="Calibri"/>
                <w:b/>
              </w:rPr>
              <w:t>апрель</w:t>
            </w: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B77716">
              <w:rPr>
                <w:rFonts w:eastAsia="Calibri"/>
              </w:rPr>
              <w:t>5</w:t>
            </w:r>
          </w:p>
        </w:tc>
        <w:tc>
          <w:tcPr>
            <w:tcW w:w="6415" w:type="dxa"/>
          </w:tcPr>
          <w:p w:rsidR="00B6345E" w:rsidRPr="00B77716" w:rsidRDefault="00B6345E" w:rsidP="00B77716">
            <w:pPr>
              <w:ind w:left="57" w:right="57"/>
            </w:pPr>
            <w:r w:rsidRPr="00915C28">
              <w:t>Историческое путешествие «Зарождение физической культуры на территории Древней Руси».</w:t>
            </w:r>
          </w:p>
        </w:tc>
        <w:tc>
          <w:tcPr>
            <w:tcW w:w="957" w:type="dxa"/>
            <w:gridSpan w:val="2"/>
          </w:tcPr>
          <w:p w:rsidR="00B6345E" w:rsidRDefault="00B6345E" w:rsidP="00585EFB">
            <w:r>
              <w:t>1ч.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915C28" w:rsidRDefault="00B6345E" w:rsidP="00585EFB">
            <w:pPr>
              <w:jc w:val="center"/>
              <w:rPr>
                <w:color w:val="0000FF"/>
              </w:rPr>
            </w:pPr>
            <w:r>
              <w:rPr>
                <w:color w:val="0000FF"/>
              </w:rPr>
              <w:t>Легкая атлетика – 13</w:t>
            </w:r>
            <w:r w:rsidRPr="00915C28">
              <w:rPr>
                <w:color w:val="0000FF"/>
              </w:rPr>
              <w:t xml:space="preserve"> ч.</w:t>
            </w:r>
          </w:p>
          <w:p w:rsidR="00B6345E" w:rsidRPr="00915C28" w:rsidRDefault="00B6345E" w:rsidP="00585EFB">
            <w:pPr>
              <w:jc w:val="center"/>
              <w:rPr>
                <w:color w:val="0000FF"/>
              </w:rPr>
            </w:pPr>
          </w:p>
        </w:tc>
        <w:tc>
          <w:tcPr>
            <w:tcW w:w="957" w:type="dxa"/>
            <w:gridSpan w:val="2"/>
          </w:tcPr>
          <w:p w:rsidR="00B6345E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 w:rsidRPr="00915C28">
              <w:t>7</w:t>
            </w:r>
            <w:r w:rsidR="00B77716">
              <w:t>6</w:t>
            </w:r>
          </w:p>
        </w:tc>
        <w:tc>
          <w:tcPr>
            <w:tcW w:w="6415" w:type="dxa"/>
          </w:tcPr>
          <w:p w:rsidR="00B6345E" w:rsidRDefault="00B6345E" w:rsidP="00585EFB">
            <w:r w:rsidRPr="00915C28">
              <w:t>Бег на 30 метров. Прыжки в длину с разбега. Подвижная игра «</w:t>
            </w:r>
            <w:proofErr w:type="spellStart"/>
            <w:r w:rsidRPr="00915C28">
              <w:t>Ловишка</w:t>
            </w:r>
            <w:proofErr w:type="spellEnd"/>
            <w:r w:rsidRPr="00915C28">
              <w:t>». ТБ во время прыжка в длину.</w:t>
            </w:r>
          </w:p>
          <w:p w:rsidR="00B6345E" w:rsidRPr="00915C28" w:rsidRDefault="00B6345E" w:rsidP="00585EFB"/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 w:rsidRPr="00915C28">
              <w:t>7</w:t>
            </w:r>
            <w:r w:rsidR="00B77716">
              <w:t>7</w:t>
            </w:r>
          </w:p>
        </w:tc>
        <w:tc>
          <w:tcPr>
            <w:tcW w:w="6415" w:type="dxa"/>
          </w:tcPr>
          <w:p w:rsidR="00B6345E" w:rsidRPr="00915C28" w:rsidRDefault="00E65240" w:rsidP="00E65240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 w:rsidRPr="00915C28">
              <w:t>7</w:t>
            </w:r>
            <w:r w:rsidR="00B77716">
              <w:t>8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Прыжки в длину с разбега.</w:t>
            </w:r>
            <w:r>
              <w:t xml:space="preserve"> ОРУ со скакалками. Прыжки.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79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Прыжки в длину с разбега.</w:t>
            </w:r>
            <w:r>
              <w:t xml:space="preserve"> Прыжки через скакалку.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80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E65240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81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Бег. Метание на дальность.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82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Прыжки со скакалкой. Подвижная игра «Кот и мыши».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83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E65240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84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Прыжок в высоту. «Челночный» бег.</w:t>
            </w:r>
            <w:r>
              <w:t xml:space="preserve"> Игры с большим мячом.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85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Прыжок в высоту. «Челночный» бег.</w:t>
            </w:r>
            <w:r>
              <w:t xml:space="preserve"> Игры с большим мячом.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 w:rsidRPr="00915C28">
              <w:t>8</w:t>
            </w:r>
            <w:r w:rsidR="00B77716">
              <w:t>6</w:t>
            </w:r>
          </w:p>
        </w:tc>
        <w:tc>
          <w:tcPr>
            <w:tcW w:w="6415" w:type="dxa"/>
          </w:tcPr>
          <w:p w:rsidR="00B6345E" w:rsidRPr="00915C28" w:rsidRDefault="00E65240" w:rsidP="00E65240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 w:rsidRPr="00915C28">
              <w:t>8</w:t>
            </w:r>
            <w:r w:rsidR="00B77716">
              <w:t>7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Кроссовая подготовка.</w:t>
            </w:r>
            <w:r>
              <w:t xml:space="preserve"> ОРУ с большим мячом. Перебрасывание большого мяча.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88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Кроссовая подготовка.</w:t>
            </w:r>
            <w:r>
              <w:t xml:space="preserve"> Ведение большого мяча. Игры с мячом.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915C28" w:rsidRDefault="00B6345E" w:rsidP="00585EFB">
            <w:pPr>
              <w:jc w:val="center"/>
            </w:pPr>
            <w:r w:rsidRPr="00915C28">
              <w:rPr>
                <w:color w:val="0000FF"/>
              </w:rPr>
              <w:t>Подвижные игры – 9 ч.</w:t>
            </w:r>
          </w:p>
          <w:p w:rsidR="00B6345E" w:rsidRPr="00915C28" w:rsidRDefault="00B6345E" w:rsidP="00585EFB"/>
        </w:tc>
        <w:tc>
          <w:tcPr>
            <w:tcW w:w="957" w:type="dxa"/>
            <w:gridSpan w:val="2"/>
          </w:tcPr>
          <w:p w:rsidR="00B6345E" w:rsidRPr="00915C28" w:rsidRDefault="00B6345E" w:rsidP="00585EFB"/>
        </w:tc>
        <w:tc>
          <w:tcPr>
            <w:tcW w:w="1134" w:type="dxa"/>
          </w:tcPr>
          <w:p w:rsidR="00B6345E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E65240" w:rsidRPr="00E65240" w:rsidRDefault="00E65240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1F4E79" w:themeColor="accent1" w:themeShade="80"/>
              </w:rPr>
            </w:pPr>
            <w:r w:rsidRPr="00E65240">
              <w:rPr>
                <w:rFonts w:eastAsia="Calibri"/>
                <w:b/>
                <w:color w:val="1F4E79" w:themeColor="accent1" w:themeShade="80"/>
              </w:rPr>
              <w:t>май</w:t>
            </w: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89</w:t>
            </w:r>
          </w:p>
        </w:tc>
        <w:tc>
          <w:tcPr>
            <w:tcW w:w="6415" w:type="dxa"/>
          </w:tcPr>
          <w:p w:rsidR="00B6345E" w:rsidRPr="00915C28" w:rsidRDefault="00E65240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6345E" w:rsidP="00585EFB">
            <w:r w:rsidRPr="00915C28">
              <w:t>9</w:t>
            </w:r>
            <w:r w:rsidR="00B77716">
              <w:t>0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Игра «Третий лишний». ОРУ</w:t>
            </w:r>
            <w:r>
              <w:t xml:space="preserve"> в парах</w:t>
            </w:r>
            <w:r w:rsidRPr="00915C28">
              <w:t>. Развитие выносливости.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91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Эстафеты</w:t>
            </w:r>
            <w:r>
              <w:t xml:space="preserve"> с большими и малыми мячами</w:t>
            </w:r>
            <w:r w:rsidRPr="00915C28">
              <w:t>. ОРУ</w:t>
            </w:r>
            <w:r>
              <w:t xml:space="preserve"> в парах</w:t>
            </w:r>
            <w:r w:rsidRPr="00915C28">
              <w:t>. Игра «Пятнашки». Развитие прыжковых качеств.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92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E65240" w:rsidP="00E65240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93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>
              <w:t xml:space="preserve"> Элементы игры в футбол. Ведение футбольного мяча между предметами, передача мяча.</w:t>
            </w:r>
            <w:r w:rsidRPr="00915C28">
              <w:t xml:space="preserve"> ОРУ. Развитие выносливости.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94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>
              <w:t xml:space="preserve"> Игры с мячом</w:t>
            </w:r>
            <w:r w:rsidRPr="00915C28">
              <w:t>. Развитие скоростно-силовых качеств.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95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E65240" w:rsidP="00585EFB">
            <w:r>
              <w:t>Шахматы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96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>ОРУ в движении. Игры: «Лисы и куры», «Точный расчет». Эстафеты. Развитие скоростно-силовых качеств.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915C28" w:rsidRDefault="00B77716" w:rsidP="00585EFB">
            <w:r>
              <w:t>97</w:t>
            </w:r>
            <w:r w:rsidR="00B6345E" w:rsidRPr="00915C28">
              <w:t>.</w:t>
            </w: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t xml:space="preserve">Эстафеты. Развитие координации. 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6415" w:type="dxa"/>
          </w:tcPr>
          <w:p w:rsidR="00B6345E" w:rsidRPr="00915C28" w:rsidRDefault="00B6345E" w:rsidP="00585EFB">
            <w:r w:rsidRPr="00915C28">
              <w:rPr>
                <w:color w:val="0000FF"/>
              </w:rPr>
              <w:t>Основы знаний о физической культуре, способы физкультурной деятельности – 1 ч.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/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B6345E" w:rsidRPr="007021C5" w:rsidTr="00B77716">
        <w:tc>
          <w:tcPr>
            <w:tcW w:w="567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B77716">
              <w:rPr>
                <w:rFonts w:eastAsia="Calibri"/>
              </w:rPr>
              <w:t>8</w:t>
            </w:r>
          </w:p>
        </w:tc>
        <w:tc>
          <w:tcPr>
            <w:tcW w:w="6415" w:type="dxa"/>
          </w:tcPr>
          <w:p w:rsidR="00B6345E" w:rsidRPr="00915C28" w:rsidRDefault="00B77716" w:rsidP="00B77716">
            <w:r>
              <w:t>Шахматы</w:t>
            </w:r>
            <w:r w:rsidR="00B6345E" w:rsidRPr="00915C28">
              <w:t>.</w:t>
            </w:r>
          </w:p>
        </w:tc>
        <w:tc>
          <w:tcPr>
            <w:tcW w:w="957" w:type="dxa"/>
            <w:gridSpan w:val="2"/>
          </w:tcPr>
          <w:p w:rsidR="00B6345E" w:rsidRPr="00915C28" w:rsidRDefault="00B6345E" w:rsidP="00585EFB">
            <w:r w:rsidRPr="00915C28">
              <w:rPr>
                <w:lang w:val="en-US"/>
              </w:rPr>
              <w:t>1ч</w:t>
            </w:r>
          </w:p>
        </w:tc>
        <w:tc>
          <w:tcPr>
            <w:tcW w:w="1134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1099" w:type="dxa"/>
          </w:tcPr>
          <w:p w:rsidR="00B6345E" w:rsidRPr="007021C5" w:rsidRDefault="00B6345E" w:rsidP="00585EFB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B6345E" w:rsidRDefault="00B6345E" w:rsidP="00B6345E"/>
    <w:p w:rsidR="00BD4C4F" w:rsidRDefault="00BD4C4F"/>
    <w:sectPr w:rsidR="00BD4C4F" w:rsidSect="00345527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5E"/>
    <w:rsid w:val="0029729D"/>
    <w:rsid w:val="003A76C3"/>
    <w:rsid w:val="00440270"/>
    <w:rsid w:val="004D7634"/>
    <w:rsid w:val="005633AC"/>
    <w:rsid w:val="007B2278"/>
    <w:rsid w:val="009C00BD"/>
    <w:rsid w:val="00A93D75"/>
    <w:rsid w:val="00AB0CA1"/>
    <w:rsid w:val="00B31A70"/>
    <w:rsid w:val="00B51ECE"/>
    <w:rsid w:val="00B6345E"/>
    <w:rsid w:val="00B77716"/>
    <w:rsid w:val="00BD4C4F"/>
    <w:rsid w:val="00DB155C"/>
    <w:rsid w:val="00E37553"/>
    <w:rsid w:val="00E65240"/>
    <w:rsid w:val="00F80329"/>
    <w:rsid w:val="00F8293C"/>
    <w:rsid w:val="00FF0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BE72"/>
  <w15:docId w15:val="{6827396F-3798-49A6-A3A4-EADF02D3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33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33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schkola</dc:creator>
  <cp:keywords/>
  <dc:description/>
  <cp:lastModifiedBy>NachKl</cp:lastModifiedBy>
  <cp:revision>2</cp:revision>
  <cp:lastPrinted>2017-07-26T12:27:00Z</cp:lastPrinted>
  <dcterms:created xsi:type="dcterms:W3CDTF">2018-10-31T04:00:00Z</dcterms:created>
  <dcterms:modified xsi:type="dcterms:W3CDTF">2018-10-31T04:00:00Z</dcterms:modified>
</cp:coreProperties>
</file>