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B0A" w:rsidRPr="00A57BCE" w:rsidRDefault="00C06B0A" w:rsidP="00C06B0A"/>
    <w:p w:rsidR="00C06B0A" w:rsidRPr="00A57BCE" w:rsidRDefault="00C06B0A" w:rsidP="00C06B0A"/>
    <w:p w:rsidR="00C06B0A" w:rsidRPr="00A57BCE" w:rsidRDefault="00C06B0A" w:rsidP="00C06B0A"/>
    <w:p w:rsidR="00C06B0A" w:rsidRPr="00A57BCE" w:rsidRDefault="00C06B0A" w:rsidP="00C06B0A"/>
    <w:p w:rsidR="00C06B0A" w:rsidRPr="00A57BCE" w:rsidRDefault="00C06B0A" w:rsidP="00C06B0A"/>
    <w:p w:rsidR="00C06B0A" w:rsidRPr="00A57BCE" w:rsidRDefault="00C06B0A" w:rsidP="00C06B0A"/>
    <w:p w:rsidR="00C06B0A" w:rsidRDefault="00C06B0A" w:rsidP="00C06B0A"/>
    <w:p w:rsidR="00CA31D4" w:rsidRDefault="00CA31D4" w:rsidP="00C06B0A"/>
    <w:p w:rsidR="00CA31D4" w:rsidRDefault="00CA31D4" w:rsidP="00C06B0A"/>
    <w:p w:rsidR="00CA31D4" w:rsidRPr="00A57BCE" w:rsidRDefault="00CA31D4" w:rsidP="00C06B0A"/>
    <w:p w:rsidR="00CA31D4" w:rsidRDefault="00CA31D4" w:rsidP="00CA31D4">
      <w:pPr>
        <w:ind w:left="-426" w:hanging="141"/>
        <w:jc w:val="center"/>
        <w:rPr>
          <w:rFonts w:ascii="Times New Roman" w:hAnsi="Times New Roman" w:cs="Times New Roman"/>
          <w:b/>
          <w:sz w:val="36"/>
        </w:rPr>
      </w:pPr>
      <w:r w:rsidRPr="004A0032">
        <w:rPr>
          <w:rFonts w:ascii="Times New Roman" w:hAnsi="Times New Roman" w:cs="Times New Roman"/>
          <w:b/>
          <w:sz w:val="36"/>
        </w:rPr>
        <w:t>Рабочая прорамма</w:t>
      </w:r>
    </w:p>
    <w:p w:rsidR="00CA31D4" w:rsidRDefault="00CA31D4" w:rsidP="00CA31D4">
      <w:pPr>
        <w:ind w:left="-426" w:hanging="141"/>
        <w:jc w:val="center"/>
        <w:rPr>
          <w:rFonts w:ascii="Times New Roman" w:hAnsi="Times New Roman" w:cs="Times New Roman"/>
          <w:b/>
          <w:sz w:val="28"/>
        </w:rPr>
      </w:pPr>
      <w:r w:rsidRPr="004A0032">
        <w:rPr>
          <w:rFonts w:ascii="Times New Roman" w:hAnsi="Times New Roman" w:cs="Times New Roman"/>
          <w:b/>
          <w:sz w:val="28"/>
        </w:rPr>
        <w:t>По уч</w:t>
      </w:r>
      <w:r>
        <w:rPr>
          <w:rFonts w:ascii="Times New Roman" w:hAnsi="Times New Roman" w:cs="Times New Roman"/>
          <w:b/>
          <w:sz w:val="28"/>
        </w:rPr>
        <w:t>ебному предмету «Информатика и ИКТ»</w:t>
      </w:r>
    </w:p>
    <w:p w:rsidR="00CA31D4" w:rsidRDefault="00CA31D4" w:rsidP="00CA31D4">
      <w:pPr>
        <w:ind w:left="-426" w:hanging="14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Для 9 класса</w:t>
      </w:r>
    </w:p>
    <w:p w:rsidR="00CA31D4" w:rsidRDefault="00CA31D4" w:rsidP="00CA31D4">
      <w:pPr>
        <w:ind w:left="-426" w:hanging="14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Учителя информатики</w:t>
      </w:r>
    </w:p>
    <w:p w:rsidR="00CA31D4" w:rsidRPr="004A0032" w:rsidRDefault="00CA31D4" w:rsidP="00CA31D4">
      <w:pPr>
        <w:ind w:left="-426" w:hanging="14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Бустаева Рахимжана Ибргимовича</w:t>
      </w:r>
    </w:p>
    <w:p w:rsidR="00C06B0A" w:rsidRPr="00A57BCE" w:rsidRDefault="00C06B0A" w:rsidP="00C06B0A"/>
    <w:p w:rsidR="00C06B0A" w:rsidRPr="00A57BCE" w:rsidRDefault="00C06B0A" w:rsidP="00C06B0A"/>
    <w:p w:rsidR="00C06B0A" w:rsidRPr="00A57BCE" w:rsidRDefault="00C06B0A" w:rsidP="00C06B0A"/>
    <w:p w:rsidR="00C06B0A" w:rsidRPr="00A57BCE" w:rsidRDefault="00C06B0A" w:rsidP="00C06B0A"/>
    <w:p w:rsidR="00C06B0A" w:rsidRPr="00A57BCE" w:rsidRDefault="00C06B0A" w:rsidP="00C06B0A"/>
    <w:p w:rsidR="00C06B0A" w:rsidRPr="00A57BCE" w:rsidRDefault="00C06B0A" w:rsidP="00C06B0A"/>
    <w:p w:rsidR="00C06B0A" w:rsidRPr="00A57BCE" w:rsidRDefault="00C06B0A" w:rsidP="00C06B0A"/>
    <w:p w:rsidR="00C06B0A" w:rsidRDefault="00C06B0A" w:rsidP="00C06B0A"/>
    <w:p w:rsidR="00CA31D4" w:rsidRDefault="00CA31D4" w:rsidP="00C06B0A"/>
    <w:p w:rsidR="00CA31D4" w:rsidRDefault="00CA31D4" w:rsidP="00C06B0A"/>
    <w:p w:rsidR="00CA31D4" w:rsidRDefault="00CA31D4" w:rsidP="00C06B0A"/>
    <w:p w:rsidR="00CA31D4" w:rsidRDefault="00CA31D4" w:rsidP="00C06B0A"/>
    <w:p w:rsidR="00CA31D4" w:rsidRDefault="00CA31D4" w:rsidP="00C06B0A"/>
    <w:p w:rsidR="00CA31D4" w:rsidRDefault="00CA31D4" w:rsidP="00C06B0A"/>
    <w:p w:rsidR="00CA31D4" w:rsidRPr="00A57BCE" w:rsidRDefault="00CA31D4" w:rsidP="00C06B0A"/>
    <w:p w:rsidR="00C06B0A" w:rsidRPr="00A57BCE" w:rsidRDefault="00C06B0A" w:rsidP="00C06B0A">
      <w:pPr>
        <w:rPr>
          <w:rFonts w:ascii="0" w:hAnsi="0"/>
          <w:color w:val="000000"/>
        </w:rPr>
      </w:pPr>
      <w:r w:rsidRPr="00A57BCE">
        <w:t xml:space="preserve">                                                          </w:t>
      </w:r>
      <w:r w:rsidR="008865BF" w:rsidRPr="00A57BCE">
        <w:t xml:space="preserve">      </w:t>
      </w:r>
      <w:r w:rsidRPr="00A57BCE">
        <w:t xml:space="preserve">     </w:t>
      </w:r>
      <w:r w:rsidRPr="00A57BCE">
        <w:rPr>
          <w:rFonts w:ascii="0" w:hAnsi="0"/>
          <w:color w:val="000000"/>
        </w:rPr>
        <w:t>Пояснительная записка</w:t>
      </w:r>
    </w:p>
    <w:p w:rsidR="00C06B0A" w:rsidRPr="00A57BCE" w:rsidRDefault="00C06B0A" w:rsidP="00C06B0A">
      <w:pPr>
        <w:rPr>
          <w:rFonts w:ascii="0" w:hAnsi="0"/>
          <w:color w:val="000000"/>
        </w:rPr>
      </w:pPr>
    </w:p>
    <w:p w:rsidR="00C06B0A" w:rsidRPr="00A57BCE" w:rsidRDefault="00C06B0A" w:rsidP="00C06B0A">
      <w:r w:rsidRPr="00A57BCE">
        <w:rPr>
          <w:rFonts w:ascii="0" w:hAnsi="0"/>
          <w:color w:val="000000"/>
        </w:rPr>
        <w:t>Данная рабочая программа разработана в соответствии со следующими нормативными и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распорядительными документами: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1. Федеральный закон об образовании в Российской федерации от 29.12.2012. № 273-ФЗ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2. Приказ Министерства образования РФ от 5 марта 2004 г. № 1089 «Об утверждении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федерального компонента государственных образовательных стандартов начального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общего, основного общего и среднего (полного) общего образования», с изменениями и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дополнениями, внесёнными приказами Министерства образования России от 9 марта 2004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года № 1312, от 20 августа 2008 г. № 241, от 30 августа 2010 г. № 889, от 3 июня 2011 г.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№ 1994, от 31 января 2012 г. № 69, от 1 февраля 2012 г. № 74 (вступает в силу с 1 сентября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2012 г.).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3. Приказ Министерства образования и науки РФ от 17 декабря 2010 г. № 1897 «Об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утверждении федерального государственного образовательного стандарта основного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общего образования»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4. Примерная программа для основного общего образования по Информатике –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Информатика. Программы для образовательных организаций 2 — 11 классы, издательство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БИНОМ, 2015г., автор М.Н. Бородин.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5. Программа соответствует учебнику «Информатика» для девятого класса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образовательных учреждений Автор: Н.Д. Угринович М.: БИНОМ. Лаборатория знаний,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2014г., который входит в федеральный перечень учебников, рекомендованных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Министерством образования Российской Федерации к использованию в образовательном</w:t>
      </w:r>
    </w:p>
    <w:p w:rsidR="00C06B0A" w:rsidRPr="00A57BCE" w:rsidRDefault="00C06B0A" w:rsidP="00C06B0A">
      <w:pPr>
        <w:rPr>
          <w:rFonts w:ascii="0" w:hAnsi="0"/>
          <w:color w:val="000000"/>
        </w:rPr>
      </w:pPr>
      <w:r w:rsidRPr="00A57BCE">
        <w:rPr>
          <w:rFonts w:ascii="0" w:hAnsi="0"/>
          <w:color w:val="000000"/>
        </w:rPr>
        <w:t>процессе в общеобразовательных учреждениях на 2018-2019 учебный год.</w:t>
      </w:r>
    </w:p>
    <w:p w:rsidR="00C06B0A" w:rsidRPr="00A57BCE" w:rsidRDefault="00C06B0A" w:rsidP="00C06B0A"/>
    <w:p w:rsidR="00C06B0A" w:rsidRPr="00A57BCE" w:rsidRDefault="00C06B0A" w:rsidP="00C06B0A">
      <w:r w:rsidRPr="00A57BCE">
        <w:rPr>
          <w:rFonts w:ascii="0" w:hAnsi="0"/>
          <w:color w:val="000000"/>
        </w:rPr>
        <w:t>Место предмета в учебном плане.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В соответствии с учебным планом на преподавание информатики в 9 классе отводится 1 час в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неделю (34 часа в год), в том числе практических работ -18 , контрольные работы - 4 .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Цели и задачи изучения информатики в основной школе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Главная цель изучения предмета «Информатика»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– формирование поколения, готового жить в современном информационном обществе,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lastRenderedPageBreak/>
        <w:t>насыщенном средствами хранения, переработки и передачи информации на базе новых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информационных технологий.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Общие цели: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 xml:space="preserve"> освоение системы знаний, отражающих вклад информатики в формирование целостной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научной картины мира и составляющих основу научных представлений об информации,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информационных процессах, системах, технологиях;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 xml:space="preserve"> формирование понимания роли информационных процессов в биологических, социальных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и технических системах; освоение методов и средств автоматизации информационных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процессов с помощью ИКТ;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 xml:space="preserve"> формирование представлений о важности информационных процессов в развитии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личности, государства, общества;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 xml:space="preserve"> осознание интегрирующей роли информатики в системе учебных дисциплин; умение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использовать понятия и методы информатики для объяснения фактов, явлений и процессов в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различных предметных областях;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 xml:space="preserve"> развитие познавательных интересов, интеллектуальных и творческих способностей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средствами ИКТ;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 xml:space="preserve"> приобретение опыта использования информационных ресурсов общества и средств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коммуникаций в учебной и практической деятельности;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 xml:space="preserve"> овладение умениями создавать и поддерживать индивидуальную информационную среду,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обеспечивать защиту значимой информации и личную информационную безопасность;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 xml:space="preserve"> выработка навыков применения средств ИКТ в повседневной жизни, при выполнении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индивидуальных и коллективных проектов, в учебной деятельности, дальнейшем освоении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профессий, востребованных на рынке труда.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 xml:space="preserve">   Реализация целей потребует решения следующих задач: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систематизировать подходы к изучению предмета;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сформировать у учащихся единую систему понятий, связанных с созданием,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получением, обработкой, интерпретацией и хранением информации;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научить пользоваться распространенными пакетами прикладных программ;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показать основные приемы эффективного использования информационных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технологий;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обучить приемам построения простых вычислительных алгоритмов и их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lastRenderedPageBreak/>
        <w:t>программированию, обучить навыкам работы с системой программирования;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сформировать логические связи с другими предметами, входящими в курс среднего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образования.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 xml:space="preserve">   Требования к результатам освоения курса информатики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Сформулированные цели реализуются через достижение образовательных результатов.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 xml:space="preserve">      Личностные: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формирование целостного мировоззрения, соответствующего современному уровню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развития науки и общественной практики, учитывающего социальное, культурное, языковое,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духовное многообразие современного мира;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формирование коммуникативной компетентности в общении и сотрудничестве со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сверстниками, детьми старшего и младшего возраста, взрослыми в процессе образовательной,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общественно полезной, учебно-исследовательской, творческой и других видов деятельности.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приобретение опыта выполнения индивидуальных и коллективных проектов, таких как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разработка программных средств учебного назначения, издание школьных газет, создание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сайтов, виртуальных краеведческих музеев и т. д, на основе использования информационных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 xml:space="preserve">технологий; </w:t>
      </w:r>
      <w:r w:rsidRPr="00A57BCE">
        <w:rPr>
          <w:rFonts w:ascii="0" w:hAnsi="0"/>
          <w:color w:val="000000"/>
        </w:rPr>
        <w:t>знакомство с основными правами и обязанностями гражданина информационного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общества;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формирование представлений об основных направлениях развития информационного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сектора экономики, основных видах профессиональной деятельности, связанных с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информатикой и информационными технологиями.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целенаправленные поиск и использование информационных ресурсов, необходимых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для решения учебных и практических задач, в том числе с помощью средств информационных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и коммуникационных технологий (ИКТ);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анализ информационных процессов, протекающих в социотехнических, природных,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социальных системах;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формирование (на основе собственного опыта информационной деятельности)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представлений о механизмах и законах восприятия и переработки информации человеком,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техническими и социальными системами.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 xml:space="preserve">         Метапредметные: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формирование компьютерной грамотности, т. е. приобретение опыта создания,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преобразования, представления, хранения информационных объектов (текстов, рисунков,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lastRenderedPageBreak/>
        <w:t>алгоритмов и т. п.) с использованием наиболее широко распространенных компьютерных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инструментальных средств;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осуществление целенаправленного поиска информации в различных информационных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массивах, в том числе электронных энциклопедиях, сети Интернет и т.п., анализ и оценка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свойств полученной информации с точки зрения решаемой задачи;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целенаправленное использование информации в процессе управления, в том числе с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помощью аппаратных и программных средств компьютера и цифровой бытовой техники;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умение самостоятельно планировать пути достижения целей, в том числе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альтернативные, осознанно выбирать наиболее эффективные способы решения учебных и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познавательных задач;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умение соотносить свои действия с планируемыми результатами, осуществлять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контроль своей деятельности в процессе достижения результата, определять способы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действий в рамках предложенных условий и требований, корректировать свои действия в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соответствии с изменяющейся ситуацией;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умение оценивать правильность выполнения учебной задачи, собственные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возможности её решения;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владение основами самоконтроля, самооценки, принятия решений и осуществления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осознанного выбора в учебной и познавательной деятельности;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умение определять понятия, создавать обобщения, устанавливать аналогии,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классифицировать, самостоятельно выбирать основания и критерии для классификации,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устанавливатьпричинно-следственныесвязи,строитьлогическоерассуждение,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умозаключение (индуктивное, дедуктивное и по аналогии) и делать выводы;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умение создавать, применять и преобразовывать знаки и символы, модели и схемы для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решения учебных и познавательных задач. математики, физики, химии и собственно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информатики. Эта тема способствует информатизации учебного процесса в целом, придает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курсу «Информатика» межпредметный характер.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 xml:space="preserve">         Предметные: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понимание роли информационных процессов в современном мире;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формирование информационной и алгоритмической культуры; формирование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представления о компьютере как универсальном устройстве обработки информации; развитие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основных навыков и умений использования компьютерных устройств;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lastRenderedPageBreak/>
        <w:t>формирование представления об основных изучаемых понятиях: информация,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алгоритм, модель – и их свойствах;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развитие алгоритмического и системного мышления, необходимых для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профессиональной деятельности в современном обществе; развитие умений составить и</w:t>
      </w:r>
    </w:p>
    <w:p w:rsidR="00C06B0A" w:rsidRPr="00A57BCE" w:rsidRDefault="00C06B0A" w:rsidP="00C06B0A">
      <w:r w:rsidRPr="00A57BCE">
        <w:rPr>
          <w:rFonts w:ascii="0" w:hAnsi="0"/>
          <w:color w:val="000000"/>
        </w:rPr>
        <w:t>записать алгоритм для конкретного исполнителя; формирование знаний об алгоритмических</w:t>
      </w:r>
    </w:p>
    <w:p w:rsidR="007E2BE1" w:rsidRPr="00A57BCE" w:rsidRDefault="00C06B0A" w:rsidP="007E2BE1">
      <w:r w:rsidRPr="00A57BCE">
        <w:rPr>
          <w:rFonts w:ascii="0" w:hAnsi="0"/>
          <w:color w:val="000000"/>
        </w:rPr>
        <w:t>конструкциях, логических значениях и операциях; знакомство с одним из языков</w:t>
      </w:r>
      <w:r w:rsidR="007E2BE1" w:rsidRPr="00A57BCE">
        <w:rPr>
          <w:rFonts w:ascii="0" w:hAnsi="0"/>
          <w:color w:val="000000"/>
        </w:rPr>
        <w:t xml:space="preserve"> программирования и основными алгоритмическими структурами — линейной, с ветвлением и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циклической;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формирование умений формализации и структурирования информации, умения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выбирать способ представления данных в соответствии с поставленной задачей (таблицы,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схемы, графики, диаграммы), с использованием соответствующих программных средств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обработки данных;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формирование навыков и умений безопасного и целесообразного поведения при работе</w:t>
      </w:r>
    </w:p>
    <w:p w:rsidR="007E2BE1" w:rsidRPr="00A57BCE" w:rsidRDefault="007E2BE1" w:rsidP="007E2BE1">
      <w:pPr>
        <w:rPr>
          <w:rFonts w:ascii="0" w:hAnsi="0"/>
          <w:color w:val="000000"/>
        </w:rPr>
      </w:pPr>
      <w:r w:rsidRPr="00A57BCE">
        <w:rPr>
          <w:rFonts w:ascii="0" w:hAnsi="0"/>
          <w:color w:val="000000"/>
        </w:rPr>
        <w:t>с компьютерными программами и в Интернете, умения соблюдать нормы информационной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этики и права. Большое значение в курсе имеет тема «Коммуникационные технологии», в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которой учащиеся знакомятся не только с основными сервисами Интернета, но и учатся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применять их на практике.</w:t>
      </w:r>
    </w:p>
    <w:p w:rsidR="00C06B0A" w:rsidRPr="00A57BCE" w:rsidRDefault="007E2BE1" w:rsidP="00C06B0A">
      <w:r w:rsidRPr="00A57BCE">
        <w:t xml:space="preserve">                   </w:t>
      </w:r>
    </w:p>
    <w:p w:rsidR="007E2BE1" w:rsidRPr="00A57BCE" w:rsidRDefault="007E2BE1" w:rsidP="00C06B0A"/>
    <w:p w:rsidR="007E2BE1" w:rsidRPr="00A57BCE" w:rsidRDefault="007E2BE1" w:rsidP="00C06B0A"/>
    <w:p w:rsidR="007E2BE1" w:rsidRPr="00A57BCE" w:rsidRDefault="007E2BE1" w:rsidP="00C06B0A"/>
    <w:p w:rsidR="007E2BE1" w:rsidRPr="00A57BCE" w:rsidRDefault="007E2BE1" w:rsidP="007E2BE1">
      <w:r w:rsidRPr="00A57BCE">
        <w:t xml:space="preserve"> </w:t>
      </w:r>
      <w:r w:rsidR="008865BF" w:rsidRPr="00A57BCE">
        <w:t xml:space="preserve">     </w:t>
      </w:r>
      <w:r w:rsidRPr="00A57BCE">
        <w:t xml:space="preserve">                                                        </w:t>
      </w:r>
      <w:r w:rsidRPr="00A57BCE">
        <w:rPr>
          <w:rFonts w:ascii="0" w:hAnsi="0"/>
          <w:color w:val="000000"/>
        </w:rPr>
        <w:t>Содержание учебного курса.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Логика и логические основы компьютера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Основы алгоритмизации и объектно-ориентированного программирования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Моделирование и формализация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Информационное общество и информационная безопасность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 xml:space="preserve">        Компьютерный практикум: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Практическая работа № 1.1.</w:t>
      </w:r>
    </w:p>
    <w:p w:rsidR="007E2BE1" w:rsidRPr="00A57BCE" w:rsidRDefault="007E2BE1" w:rsidP="00C06B0A"/>
    <w:p w:rsidR="007E2BE1" w:rsidRPr="00A57BCE" w:rsidRDefault="007E2BE1" w:rsidP="007E2BE1">
      <w:r w:rsidRPr="00A57BCE">
        <w:rPr>
          <w:rFonts w:ascii="0" w:hAnsi="0"/>
          <w:color w:val="000000"/>
        </w:rPr>
        <w:t>Практическая работа № 2.1 «Знакомство с системами объектно-ориентированного и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алгоритмического программирования».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lastRenderedPageBreak/>
        <w:t>Практическая работа № 2.2«Проект “Переменные”».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Практическая работа № 2.3 «Проект “Калькулятор”».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Практическая работа № 2.4 «Проект “Строковый калькулятор”».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Практическая работа № 2.5 «Проект “Даты и время”».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Практическая работа № 2.6 «Проект “Сравнение кодов символов”».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Практическая работа № 2.7 «Проект “Отметка”».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Практическая работа № 2.8 «Проект “Коды символов”».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Практическая работа № 2.9 «Проект “Слово-перевертыш”».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Практическая работа № 2.10 «Проект “Графический редактор”».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Практическая работа № 2.11 «Проект “Системы координат”».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Практическая работа № 2.12 «Проект “Анимация”».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Практическая работа № 3.1 «Проект “Бросание мячика в площадку”».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Практическая работа № 3.2 «Проект “ Графическое решение уравнения”».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Практическая работа № 3.3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Практическая работа № 3.4 «Проект “ Распознавание удобрений”».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Практическая работа № 3.5 «Проект “Модели систем управления”».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 xml:space="preserve">         Контрольные работы: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Контрольная работа №1 по теме «Логика и логические основы компьютера».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Контрольная работа №2 по теме «Основы алгоритмизации и объектно-ориентированного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программирования».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Контрольная работа №3 по теме «Моделирование и формализация».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Контрольная работа №4 «Информационное общество и информационная безопасность».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Использовать приобретенные знания и умения в практической</w:t>
      </w:r>
      <w:r w:rsidR="008865BF" w:rsidRPr="00A57BCE">
        <w:t xml:space="preserve"> </w:t>
      </w:r>
      <w:r w:rsidRPr="00A57BCE">
        <w:rPr>
          <w:rFonts w:ascii="0" w:hAnsi="0"/>
          <w:color w:val="000000"/>
        </w:rPr>
        <w:t>деятельности и повседневной для жизни:</w:t>
      </w:r>
    </w:p>
    <w:p w:rsidR="007E2BE1" w:rsidRPr="00A57BCE" w:rsidRDefault="007E2BE1" w:rsidP="00C06B0A"/>
    <w:p w:rsidR="007E2BE1" w:rsidRPr="00A57BCE" w:rsidRDefault="007E2BE1" w:rsidP="007E2BE1">
      <w:r w:rsidRPr="00A57BCE">
        <w:rPr>
          <w:rFonts w:ascii="0" w:hAnsi="0"/>
          <w:color w:val="000000"/>
        </w:rPr>
        <w:t>эффективной организации индивидуального информационного пространства;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автоматизации коммуникационной деятельности;</w:t>
      </w:r>
    </w:p>
    <w:p w:rsidR="007E2BE1" w:rsidRPr="00A57BCE" w:rsidRDefault="007E2BE1" w:rsidP="007E2BE1">
      <w:pPr>
        <w:rPr>
          <w:rFonts w:ascii="0" w:hAnsi="0"/>
          <w:color w:val="000000"/>
        </w:rPr>
      </w:pPr>
      <w:r w:rsidRPr="00A57BCE">
        <w:rPr>
          <w:rFonts w:ascii="0" w:hAnsi="0"/>
          <w:color w:val="000000"/>
        </w:rPr>
        <w:t>эффективного применения информационных образовательных ресурсов в учебной</w:t>
      </w:r>
    </w:p>
    <w:p w:rsidR="007E2BE1" w:rsidRPr="00A57BCE" w:rsidRDefault="007E2BE1" w:rsidP="007E2BE1">
      <w:pPr>
        <w:rPr>
          <w:rFonts w:ascii="0" w:hAnsi="0"/>
          <w:color w:val="000000"/>
        </w:rPr>
      </w:pPr>
      <w:r w:rsidRPr="00A57BCE">
        <w:rPr>
          <w:rFonts w:ascii="0" w:hAnsi="0"/>
          <w:color w:val="000000"/>
        </w:rPr>
        <w:t>деятельности.</w:t>
      </w:r>
    </w:p>
    <w:p w:rsidR="007E2BE1" w:rsidRPr="00A57BCE" w:rsidRDefault="007E2BE1" w:rsidP="007E2BE1">
      <w:pPr>
        <w:rPr>
          <w:rFonts w:ascii="0" w:hAnsi="0"/>
          <w:color w:val="000000"/>
        </w:rPr>
      </w:pPr>
    </w:p>
    <w:p w:rsidR="007E2BE1" w:rsidRPr="00A57BCE" w:rsidRDefault="007E2BE1" w:rsidP="007E2BE1">
      <w:r w:rsidRPr="00A57BCE">
        <w:rPr>
          <w:rFonts w:ascii="0" w:hAnsi="0"/>
          <w:color w:val="000000"/>
        </w:rPr>
        <w:t>Формы текущего контроля знаний, умений, навыков; промежуточной и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 xml:space="preserve">  итоговой аттестации учащихся</w:t>
      </w:r>
    </w:p>
    <w:p w:rsidR="007E2BE1" w:rsidRPr="00A57BCE" w:rsidRDefault="007E2BE1" w:rsidP="007E2BE1"/>
    <w:p w:rsidR="007E2BE1" w:rsidRPr="00A57BCE" w:rsidRDefault="007E2BE1" w:rsidP="007E2BE1">
      <w:r w:rsidRPr="00A57BCE">
        <w:rPr>
          <w:rFonts w:ascii="0" w:hAnsi="0"/>
          <w:color w:val="000000"/>
        </w:rPr>
        <w:t>В 9 классе используется несколько различных форм контроля: тестирование; контрольная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работа на опросном листе; разно</w:t>
      </w:r>
      <w:r w:rsidR="008865BF" w:rsidRPr="00A57BCE">
        <w:rPr>
          <w:rFonts w:ascii="0" w:hAnsi="0"/>
          <w:color w:val="000000"/>
        </w:rPr>
        <w:t xml:space="preserve"> </w:t>
      </w:r>
      <w:r w:rsidRPr="00A57BCE">
        <w:rPr>
          <w:rFonts w:ascii="0" w:hAnsi="0"/>
          <w:color w:val="000000"/>
        </w:rPr>
        <w:t>уровневая контрольная работа.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Контрольная работа на опросном листе содержит условия заданий и предусматривает места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для их выполнения. В зависимости от временных ресурсов и подготовленности учеников учи-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тель может уменьшить число обязательных заданий, переведя часть из них в разряд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дополнительных, выполнение которых поощряется еще одной оценкой.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Практические контрольные работы для учащихся 9 класса распределены по трем уровням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сложности. Важно правильно сориентировать учеников, чтобы они выбирали вариант,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адекватный их возможностям.</w:t>
      </w:r>
    </w:p>
    <w:p w:rsidR="007E2BE1" w:rsidRPr="00A57BCE" w:rsidRDefault="007E2BE1" w:rsidP="007E2BE1"/>
    <w:p w:rsidR="007E2BE1" w:rsidRDefault="007E2BE1" w:rsidP="007E2BE1"/>
    <w:p w:rsidR="00CE459C" w:rsidRPr="00CE459C" w:rsidRDefault="00CE459C" w:rsidP="007E2BE1"/>
    <w:p w:rsidR="00CE459C" w:rsidRPr="00CE459C" w:rsidRDefault="00CE459C" w:rsidP="007E2BE1"/>
    <w:p w:rsidR="00CE459C" w:rsidRPr="00CE459C" w:rsidRDefault="00CE459C" w:rsidP="007E2BE1"/>
    <w:p w:rsidR="00CE459C" w:rsidRPr="00CE459C" w:rsidRDefault="00CE459C" w:rsidP="007E2BE1"/>
    <w:p w:rsidR="00CE459C" w:rsidRPr="00CE459C" w:rsidRDefault="00CE459C" w:rsidP="00CE459C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center"/>
        <w:rPr>
          <w:rFonts w:ascii="Arial" w:hAnsi="Arial" w:cs="Arial"/>
          <w:color w:val="000000"/>
          <w:sz w:val="22"/>
          <w:szCs w:val="22"/>
        </w:rPr>
      </w:pPr>
      <w:r w:rsidRPr="00CE459C">
        <w:rPr>
          <w:b/>
          <w:bCs/>
          <w:color w:val="000000"/>
          <w:sz w:val="22"/>
          <w:szCs w:val="22"/>
        </w:rPr>
        <w:t>Планируемые результаты освоения учебного предмета.</w:t>
      </w:r>
    </w:p>
    <w:p w:rsidR="00CE459C" w:rsidRPr="00CE459C" w:rsidRDefault="00CE459C" w:rsidP="00CE459C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b/>
          <w:bCs/>
          <w:i/>
          <w:iCs/>
          <w:color w:val="000000"/>
          <w:sz w:val="22"/>
          <w:szCs w:val="22"/>
        </w:rPr>
        <w:t>В результате изучения информатики и информационно-коммуникационных технологий ученик должен</w:t>
      </w:r>
    </w:p>
    <w:p w:rsidR="00CE459C" w:rsidRPr="00CE459C" w:rsidRDefault="00CE459C" w:rsidP="00CE459C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b/>
          <w:bCs/>
          <w:color w:val="000000"/>
          <w:sz w:val="22"/>
          <w:szCs w:val="22"/>
        </w:rPr>
        <w:t>знать/понимать</w:t>
      </w:r>
    </w:p>
    <w:p w:rsidR="00CE459C" w:rsidRPr="00CE459C" w:rsidRDefault="00CE459C" w:rsidP="00CE459C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программный принцип работы компьютера;</w:t>
      </w:r>
    </w:p>
    <w:p w:rsidR="00CE459C" w:rsidRPr="00CE459C" w:rsidRDefault="00CE459C" w:rsidP="00CE459C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виды информационных процессов; примеры источников и приемников информации;</w:t>
      </w:r>
    </w:p>
    <w:p w:rsidR="00CE459C" w:rsidRPr="00CE459C" w:rsidRDefault="00CE459C" w:rsidP="00CE459C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единицы измерения количества и скорости передачи информации; принцип дискретного (цифрового) представления информации;</w:t>
      </w:r>
    </w:p>
    <w:p w:rsidR="00CE459C" w:rsidRPr="00CE459C" w:rsidRDefault="00CE459C" w:rsidP="00CE459C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основные свойства алгоритма, типы алгоритмических конструкций: следование, ветвление, цикл; понятие вспомогательного алгоритма;</w:t>
      </w:r>
    </w:p>
    <w:p w:rsidR="00CE459C" w:rsidRPr="00CE459C" w:rsidRDefault="00CE459C" w:rsidP="00CE459C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программный принцип работы компьютера;</w:t>
      </w:r>
    </w:p>
    <w:p w:rsidR="00CE459C" w:rsidRPr="00CE459C" w:rsidRDefault="00CE459C" w:rsidP="00CE459C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назначение и функции используемых информационных и коммуникационных технологий;</w:t>
      </w:r>
    </w:p>
    <w:p w:rsidR="00CE459C" w:rsidRPr="00CE459C" w:rsidRDefault="00CE459C" w:rsidP="00CE459C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b/>
          <w:bCs/>
          <w:color w:val="000000"/>
          <w:sz w:val="22"/>
          <w:szCs w:val="22"/>
        </w:rPr>
        <w:t>уметь</w:t>
      </w:r>
    </w:p>
    <w:p w:rsidR="00CE459C" w:rsidRPr="00CE459C" w:rsidRDefault="00CE459C" w:rsidP="00CE45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датчиком);</w:t>
      </w:r>
    </w:p>
    <w:p w:rsidR="00CE459C" w:rsidRPr="00CE459C" w:rsidRDefault="00CE459C" w:rsidP="00CE45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CE459C" w:rsidRPr="00CE459C" w:rsidRDefault="00CE459C" w:rsidP="00CE45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создавать рисунки, чертежи, графические представления реального объекта, в частности, в процессе проектирования с использованием основных операций графических редакторов, учебных систем автоматизированного проектирования;</w:t>
      </w:r>
    </w:p>
    <w:p w:rsidR="00CE459C" w:rsidRPr="00CE459C" w:rsidRDefault="00CE459C" w:rsidP="00CE45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осуществлять простейшую обработку цифровых изображений;</w:t>
      </w:r>
    </w:p>
    <w:p w:rsidR="00CE459C" w:rsidRPr="00CE459C" w:rsidRDefault="00CE459C" w:rsidP="00CE45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структурировать текст, используя нумерацию страниц, списки, ссылки, оглавления;</w:t>
      </w:r>
    </w:p>
    <w:p w:rsidR="00CE459C" w:rsidRPr="00CE459C" w:rsidRDefault="00CE459C" w:rsidP="00CE45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проводить проверку правописания;</w:t>
      </w:r>
    </w:p>
    <w:p w:rsidR="00CE459C" w:rsidRPr="00CE459C" w:rsidRDefault="00CE459C" w:rsidP="00CE45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использовать в тексте таблицы, изображения;</w:t>
      </w:r>
    </w:p>
    <w:p w:rsidR="00CE459C" w:rsidRPr="00CE459C" w:rsidRDefault="00CE459C" w:rsidP="00CE45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создавать и использовать различные формы представления информации: формулы, графики, диаграммы,</w:t>
      </w:r>
    </w:p>
    <w:p w:rsidR="00CE459C" w:rsidRPr="00CE459C" w:rsidRDefault="00CE459C" w:rsidP="00CE45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создавать и использовать таблицы (в том числе динамические, электронные, в частности – в практических задачах),</w:t>
      </w:r>
    </w:p>
    <w:p w:rsidR="00CE459C" w:rsidRPr="00CE459C" w:rsidRDefault="00CE459C" w:rsidP="00CE45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переходить от одного представления данных к другому;</w:t>
      </w:r>
    </w:p>
    <w:p w:rsidR="00CE459C" w:rsidRPr="00CE459C" w:rsidRDefault="00CE459C" w:rsidP="00CE45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создавать записи в базе данных;</w:t>
      </w:r>
    </w:p>
    <w:p w:rsidR="00CE459C" w:rsidRPr="00CE459C" w:rsidRDefault="00CE459C" w:rsidP="00CE45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lastRenderedPageBreak/>
        <w:t>объяснять структуру основных алгоритмических конструкций и уметь использовать их для построения алгоритмов;</w:t>
      </w:r>
    </w:p>
    <w:p w:rsidR="00CE459C" w:rsidRPr="00CE459C" w:rsidRDefault="00CE459C" w:rsidP="00CE45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знать основные типы данных и операторы (процедуры) для одного из языков программирования;</w:t>
      </w:r>
    </w:p>
    <w:p w:rsidR="00CE459C" w:rsidRPr="00CE459C" w:rsidRDefault="00CE459C" w:rsidP="00CE45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уметь разрабатывать и записывать на языке программирования типовые алгоритмы;</w:t>
      </w:r>
    </w:p>
    <w:p w:rsidR="00CE459C" w:rsidRPr="00CE459C" w:rsidRDefault="00CE459C" w:rsidP="00CE45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уметь создавать проекты с использованием визуального объектно-ориентированного программирования;</w:t>
      </w:r>
    </w:p>
    <w:p w:rsidR="00CE459C" w:rsidRPr="00CE459C" w:rsidRDefault="00CE459C" w:rsidP="00CE45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приводить примеры моделирования и формализации;</w:t>
      </w:r>
    </w:p>
    <w:p w:rsidR="00CE459C" w:rsidRPr="00CE459C" w:rsidRDefault="00CE459C" w:rsidP="00CE45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приводить примеры систем и их моделей;</w:t>
      </w:r>
    </w:p>
    <w:p w:rsidR="00CE459C" w:rsidRPr="00CE459C" w:rsidRDefault="00CE459C" w:rsidP="00CE45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уметь строить информационные модели из различных предметных областей и исследовать их на компьютере;</w:t>
      </w:r>
    </w:p>
    <w:p w:rsidR="00CE459C" w:rsidRPr="00CE459C" w:rsidRDefault="00CE459C" w:rsidP="00CE459C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CE459C" w:rsidRPr="00CE459C" w:rsidRDefault="00CE459C" w:rsidP="00CE459C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b/>
          <w:bCs/>
          <w:color w:val="000000"/>
          <w:sz w:val="22"/>
          <w:szCs w:val="22"/>
        </w:rPr>
        <w:t>использовать приобретенные знания и умения в практической деятельности и повседневной жизни для:</w:t>
      </w:r>
    </w:p>
    <w:p w:rsidR="00CE459C" w:rsidRPr="00CE459C" w:rsidRDefault="00CE459C" w:rsidP="00CE459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создания информационных объектов, в том числе для оформления результатов учебной работы;</w:t>
      </w:r>
    </w:p>
    <w:p w:rsidR="00CE459C" w:rsidRPr="00CE459C" w:rsidRDefault="00CE459C" w:rsidP="00CE459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создания простейших моделей объектов и процессов в виде изображений и чертежей,</w:t>
      </w:r>
    </w:p>
    <w:p w:rsidR="00CE459C" w:rsidRPr="00CE459C" w:rsidRDefault="00CE459C" w:rsidP="00CE459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создания простейших моделей объектов и процессов в виде (электронных) таблиц,</w:t>
      </w:r>
    </w:p>
    <w:p w:rsidR="00CE459C" w:rsidRPr="00CE459C" w:rsidRDefault="00CE459C" w:rsidP="00CE459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проведения компьютерных экспериментов с использованием готовых моделей объектов и процессов;</w:t>
      </w:r>
    </w:p>
    <w:p w:rsidR="00CE459C" w:rsidRPr="00CE459C" w:rsidRDefault="00CE459C" w:rsidP="00CE459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CE459C">
        <w:rPr>
          <w:color w:val="000000"/>
          <w:sz w:val="22"/>
          <w:szCs w:val="22"/>
        </w:rPr>
        <w:t>создания простейших моделей объектов и процессов в виде программ (в том числе в форме блок-схем).</w:t>
      </w:r>
    </w:p>
    <w:p w:rsidR="00CE459C" w:rsidRDefault="00CE459C" w:rsidP="007E2BE1"/>
    <w:p w:rsidR="00CE459C" w:rsidRDefault="00CE459C" w:rsidP="007E2BE1"/>
    <w:p w:rsidR="00CE459C" w:rsidRPr="00A57BCE" w:rsidRDefault="00CE459C" w:rsidP="007E2BE1"/>
    <w:p w:rsidR="007E2BE1" w:rsidRPr="00A57BCE" w:rsidRDefault="007E2BE1" w:rsidP="007E2BE1"/>
    <w:p w:rsidR="007E2BE1" w:rsidRPr="00CE459C" w:rsidRDefault="007E2BE1" w:rsidP="007E2BE1">
      <w:pPr>
        <w:rPr>
          <w:b/>
          <w:sz w:val="28"/>
        </w:rPr>
      </w:pPr>
      <w:r w:rsidRPr="00CE459C">
        <w:rPr>
          <w:rFonts w:ascii="0" w:hAnsi="0"/>
          <w:b/>
          <w:color w:val="000000"/>
          <w:sz w:val="26"/>
        </w:rPr>
        <w:t xml:space="preserve">  Тематические и итоговые контрольные работы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Основы алгоритмизации и</w:t>
      </w:r>
    </w:p>
    <w:p w:rsidR="007E2BE1" w:rsidRPr="00A57BCE" w:rsidRDefault="008865BF" w:rsidP="007E2BE1">
      <w:r w:rsidRPr="00A57BCE">
        <w:rPr>
          <w:rFonts w:ascii="0" w:hAnsi="0"/>
          <w:color w:val="000000"/>
        </w:rPr>
        <w:t xml:space="preserve">      Тестовая</w:t>
      </w:r>
      <w:r w:rsidR="007E2BE1" w:rsidRPr="00A57BCE">
        <w:rPr>
          <w:rFonts w:ascii="0" w:hAnsi="0"/>
          <w:color w:val="000000"/>
        </w:rPr>
        <w:t xml:space="preserve"> работа на опросном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объектно-ориентированного</w:t>
      </w:r>
      <w:r w:rsidR="008865BF" w:rsidRPr="00A57BCE">
        <w:rPr>
          <w:rFonts w:ascii="0" w:hAnsi="0"/>
          <w:color w:val="000000"/>
        </w:rPr>
        <w:t xml:space="preserve"> тематическом</w:t>
      </w:r>
      <w:r w:rsidRPr="00A57BCE">
        <w:rPr>
          <w:rFonts w:ascii="0" w:hAnsi="0"/>
          <w:color w:val="000000"/>
        </w:rPr>
        <w:t xml:space="preserve"> контроль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 xml:space="preserve">      листе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программирования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 xml:space="preserve">      Разноуровневая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Моделирование и формализация Тематический контроль практическая тестовая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 xml:space="preserve">      работа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Логика и логические основы</w:t>
      </w:r>
      <w:r w:rsidR="008865BF" w:rsidRPr="00A57BCE">
        <w:rPr>
          <w:rFonts w:ascii="0" w:hAnsi="0"/>
          <w:color w:val="000000"/>
        </w:rPr>
        <w:t xml:space="preserve"> р</w:t>
      </w:r>
      <w:r w:rsidRPr="00A57BCE">
        <w:rPr>
          <w:rFonts w:ascii="0" w:hAnsi="0"/>
          <w:color w:val="000000"/>
        </w:rPr>
        <w:t>азно</w:t>
      </w:r>
      <w:r w:rsidR="008865BF" w:rsidRPr="00A57BCE">
        <w:rPr>
          <w:rFonts w:ascii="0" w:hAnsi="0"/>
          <w:color w:val="000000"/>
        </w:rPr>
        <w:t xml:space="preserve"> </w:t>
      </w:r>
      <w:r w:rsidRPr="00A57BCE">
        <w:rPr>
          <w:rFonts w:ascii="0" w:hAnsi="0"/>
          <w:color w:val="000000"/>
        </w:rPr>
        <w:t>уровневая тестовая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 xml:space="preserve">    Тематический контроль</w:t>
      </w:r>
    </w:p>
    <w:p w:rsidR="007E2BE1" w:rsidRPr="00A57BCE" w:rsidRDefault="008865BF" w:rsidP="007E2BE1">
      <w:r w:rsidRPr="00A57BCE">
        <w:rPr>
          <w:rFonts w:ascii="0" w:hAnsi="0"/>
          <w:color w:val="000000"/>
        </w:rPr>
        <w:t>К</w:t>
      </w:r>
      <w:r w:rsidR="007E2BE1" w:rsidRPr="00A57BCE">
        <w:rPr>
          <w:rFonts w:ascii="0" w:hAnsi="0"/>
          <w:color w:val="000000"/>
        </w:rPr>
        <w:t>омпьютер</w:t>
      </w:r>
      <w:r w:rsidRPr="00A57BCE">
        <w:rPr>
          <w:rFonts w:ascii="0" w:hAnsi="0"/>
          <w:color w:val="000000"/>
        </w:rPr>
        <w:t>н</w:t>
      </w:r>
      <w:r w:rsidR="007E2BE1" w:rsidRPr="00A57BCE">
        <w:rPr>
          <w:rFonts w:ascii="0" w:hAnsi="0"/>
          <w:color w:val="000000"/>
        </w:rPr>
        <w:t>а</w:t>
      </w:r>
      <w:r w:rsidRPr="00A57BCE">
        <w:rPr>
          <w:rFonts w:ascii="0" w:hAnsi="0"/>
          <w:color w:val="000000"/>
        </w:rPr>
        <w:t xml:space="preserve">я </w:t>
      </w:r>
      <w:r w:rsidR="007E2BE1" w:rsidRPr="00A57BCE">
        <w:rPr>
          <w:rFonts w:ascii="0" w:hAnsi="0"/>
          <w:color w:val="000000"/>
        </w:rPr>
        <w:t>работа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 xml:space="preserve">      Интерактивное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Информационное общество и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 xml:space="preserve">    Тематический контроль тестирование/тестирование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>информационная безопасность</w:t>
      </w:r>
    </w:p>
    <w:p w:rsidR="007E2BE1" w:rsidRPr="00A57BCE" w:rsidRDefault="007E2BE1" w:rsidP="007E2BE1">
      <w:r w:rsidRPr="00A57BCE">
        <w:rPr>
          <w:rFonts w:ascii="0" w:hAnsi="0"/>
          <w:color w:val="000000"/>
        </w:rPr>
        <w:t xml:space="preserve">      по опросному листу</w:t>
      </w:r>
    </w:p>
    <w:p w:rsidR="007E2BE1" w:rsidRDefault="007E2BE1" w:rsidP="007E2BE1"/>
    <w:p w:rsidR="007E2BE1" w:rsidRPr="007E2BE1" w:rsidRDefault="007E2BE1" w:rsidP="00C06B0A"/>
    <w:p w:rsidR="00C06B0A" w:rsidRPr="00C06B0A" w:rsidRDefault="00C06B0A" w:rsidP="00C06B0A">
      <w:pPr>
        <w:rPr>
          <w:b/>
          <w:sz w:val="28"/>
          <w:szCs w:val="28"/>
        </w:rPr>
      </w:pPr>
    </w:p>
    <w:p w:rsidR="00CE459C" w:rsidRPr="00CE459C" w:rsidRDefault="00CE459C" w:rsidP="00CE459C">
      <w:pPr>
        <w:pBdr>
          <w:bottom w:val="single" w:sz="4" w:space="0" w:color="D6DDB9"/>
        </w:pBdr>
        <w:shd w:val="clear" w:color="auto" w:fill="FFFFFF"/>
        <w:spacing w:after="0" w:line="240" w:lineRule="auto"/>
        <w:jc w:val="center"/>
        <w:outlineLvl w:val="0"/>
        <w:rPr>
          <w:rFonts w:ascii="Trebuchet MS" w:eastAsia="Times New Roman" w:hAnsi="Trebuchet MS" w:cs="Times New Roman"/>
          <w:b/>
          <w:bCs/>
          <w:color w:val="000000"/>
          <w:kern w:val="36"/>
          <w:sz w:val="24"/>
          <w:szCs w:val="28"/>
          <w:lang w:eastAsia="ru-RU"/>
        </w:rPr>
      </w:pPr>
      <w:r w:rsidRPr="00CE459C"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  <w:t>Критерии и нормы оценки знаний.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Оценка самостоятельных письменных и контрольных работ</w:t>
      </w: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.</w:t>
      </w:r>
    </w:p>
    <w:p w:rsidR="00CE459C" w:rsidRPr="00CE459C" w:rsidRDefault="00CE459C" w:rsidP="00CE459C">
      <w:pPr>
        <w:shd w:val="clear" w:color="auto" w:fill="FFFFFF"/>
        <w:spacing w:after="0" w:line="240" w:lineRule="auto"/>
        <w:outlineLvl w:val="3"/>
        <w:rPr>
          <w:rFonts w:ascii="Trebuchet MS" w:eastAsia="Times New Roman" w:hAnsi="Trebuchet MS" w:cs="Times New Roman"/>
          <w:b/>
          <w:bCs/>
          <w:i/>
          <w:iCs/>
          <w:color w:val="000000"/>
          <w:sz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Оценка “5”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Ставится  за работу, выполненную без ошибок и недочетов или имеющую не более одного недочета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Оценка “4”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Ставится  за работу, выполненную полностью, но при наличии в ней:</w:t>
      </w:r>
    </w:p>
    <w:p w:rsidR="00CE459C" w:rsidRPr="00CE459C" w:rsidRDefault="00CE459C" w:rsidP="00CE459C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rPr>
          <w:rFonts w:ascii="Trebuchet MS" w:eastAsia="Times New Roman" w:hAnsi="Trebuchet MS" w:cs="Arial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не более одной негрубой ошибки и одного недочета,</w:t>
      </w:r>
    </w:p>
    <w:p w:rsidR="00CE459C" w:rsidRPr="00CE459C" w:rsidRDefault="00CE459C" w:rsidP="00CE459C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rPr>
          <w:rFonts w:ascii="Trebuchet MS" w:eastAsia="Times New Roman" w:hAnsi="Trebuchet MS" w:cs="Arial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или не более двух недочетов.</w:t>
      </w:r>
    </w:p>
    <w:p w:rsidR="00CE459C" w:rsidRPr="00CE459C" w:rsidRDefault="00CE459C" w:rsidP="00CE459C">
      <w:pPr>
        <w:shd w:val="clear" w:color="auto" w:fill="FFFFFF"/>
        <w:spacing w:after="0" w:line="240" w:lineRule="auto"/>
        <w:outlineLvl w:val="3"/>
        <w:rPr>
          <w:rFonts w:ascii="Trebuchet MS" w:eastAsia="Times New Roman" w:hAnsi="Trebuchet MS" w:cs="Times New Roman"/>
          <w:b/>
          <w:bCs/>
          <w:i/>
          <w:iCs/>
          <w:color w:val="000000"/>
          <w:sz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Оценка “3”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i/>
          <w:iCs/>
          <w:color w:val="000000"/>
          <w:szCs w:val="24"/>
          <w:lang w:eastAsia="ru-RU"/>
        </w:rPr>
        <w:t> </w:t>
      </w: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Ставится  в том случае, если ученик правильно выполнил не менее половины работы или допустил:</w:t>
      </w:r>
    </w:p>
    <w:p w:rsidR="00CE459C" w:rsidRPr="00CE459C" w:rsidRDefault="00CE459C" w:rsidP="00CE459C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rPr>
          <w:rFonts w:ascii="Trebuchet MS" w:eastAsia="Times New Roman" w:hAnsi="Trebuchet MS" w:cs="Arial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не более двух грубых ошибок,</w:t>
      </w:r>
    </w:p>
    <w:p w:rsidR="00CE459C" w:rsidRPr="00CE459C" w:rsidRDefault="00CE459C" w:rsidP="00CE459C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rPr>
          <w:rFonts w:ascii="Trebuchet MS" w:eastAsia="Times New Roman" w:hAnsi="Trebuchet MS" w:cs="Arial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или не более одной грубой ошибки и одного недочета.</w:t>
      </w:r>
    </w:p>
    <w:p w:rsidR="00CE459C" w:rsidRPr="00CE459C" w:rsidRDefault="00CE459C" w:rsidP="00CE459C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rPr>
          <w:rFonts w:ascii="Trebuchet MS" w:eastAsia="Times New Roman" w:hAnsi="Trebuchet MS" w:cs="Arial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или не более одной грубой и одной негрубой ошибки и одного недочета,</w:t>
      </w:r>
    </w:p>
    <w:p w:rsidR="00CE459C" w:rsidRPr="00CE459C" w:rsidRDefault="00CE459C" w:rsidP="00CE459C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rPr>
          <w:rFonts w:ascii="Trebuchet MS" w:eastAsia="Times New Roman" w:hAnsi="Trebuchet MS" w:cs="Arial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или не более двух-трех негрубых ошибок,</w:t>
      </w:r>
    </w:p>
    <w:p w:rsidR="00CE459C" w:rsidRPr="00CE459C" w:rsidRDefault="00CE459C" w:rsidP="00CE459C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rPr>
          <w:rFonts w:ascii="Trebuchet MS" w:eastAsia="Times New Roman" w:hAnsi="Trebuchet MS" w:cs="Arial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или одной негрубой ошибки и трёх недочетов, или при отсутствии ошибок, но при наличии четырех-пяти недочетов.</w:t>
      </w:r>
    </w:p>
    <w:p w:rsidR="00CE459C" w:rsidRPr="00CE459C" w:rsidRDefault="00CE459C" w:rsidP="00CE459C">
      <w:pPr>
        <w:shd w:val="clear" w:color="auto" w:fill="FFFFFF"/>
        <w:spacing w:after="0" w:line="240" w:lineRule="auto"/>
        <w:outlineLvl w:val="3"/>
        <w:rPr>
          <w:rFonts w:ascii="Trebuchet MS" w:eastAsia="Times New Roman" w:hAnsi="Trebuchet MS" w:cs="Times New Roman"/>
          <w:b/>
          <w:bCs/>
          <w:i/>
          <w:iCs/>
          <w:color w:val="000000"/>
          <w:sz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Оценка “2”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Ставится, когда число ошибок и недочетов превышает норму, при которой может быть поставлена оценка “3”, или если правильно выполнено менее половины работы.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Оценка тестов.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В качестве нижней границы успешности выполнения основного теста, соответствующего    оценке “3” (“зачет”), можно принять уровень - 60% -74% правильных ответов из общего количества вопросов.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Оценка “4” (“хорошо”) может быть поставлена за  - 75% - 90%правильных ответов.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Оценка “5” (“отлично”) учащийся должен успешно выполнить тест, более 90%правильных ответов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Оценка лабораторных и практических работ.</w:t>
      </w:r>
    </w:p>
    <w:p w:rsidR="00CE459C" w:rsidRPr="00CE459C" w:rsidRDefault="00CE459C" w:rsidP="00CE459C">
      <w:pPr>
        <w:pBdr>
          <w:bottom w:val="single" w:sz="4" w:space="0" w:color="D6DDB9"/>
        </w:pBdr>
        <w:shd w:val="clear" w:color="auto" w:fill="FFFFFF"/>
        <w:spacing w:after="0" w:line="240" w:lineRule="auto"/>
        <w:outlineLvl w:val="0"/>
        <w:rPr>
          <w:rFonts w:ascii="Trebuchet MS" w:eastAsia="Times New Roman" w:hAnsi="Trebuchet MS" w:cs="Times New Roman"/>
          <w:b/>
          <w:bCs/>
          <w:color w:val="000000"/>
          <w:kern w:val="36"/>
          <w:sz w:val="24"/>
          <w:szCs w:val="28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kern w:val="36"/>
          <w:lang w:eastAsia="ru-RU"/>
        </w:rPr>
        <w:t>Оценка “5”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Ставится в том случае, если учащийся: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а) выполнил работу в полном объёме с соблюдением необходимой последовательности ее проведения;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б) самостоятельно и рационально выбрал и загрузил необходимое программное обеспечение, все задания выполнил в условиях и режимах, обеспечивающих получение результатов и выводов с наибольшей точностью;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в)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CE459C" w:rsidRPr="00CE459C" w:rsidRDefault="00CE459C" w:rsidP="00CE459C">
      <w:pPr>
        <w:pBdr>
          <w:bottom w:val="single" w:sz="4" w:space="0" w:color="D6DDB9"/>
        </w:pBdr>
        <w:shd w:val="clear" w:color="auto" w:fill="FFFFFF"/>
        <w:spacing w:after="0" w:line="240" w:lineRule="auto"/>
        <w:outlineLvl w:val="1"/>
        <w:rPr>
          <w:rFonts w:ascii="Trebuchet MS" w:eastAsia="Times New Roman" w:hAnsi="Trebuchet MS" w:cs="Times New Roman"/>
          <w:b/>
          <w:bCs/>
          <w:color w:val="000000"/>
          <w:sz w:val="24"/>
          <w:szCs w:val="26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lang w:eastAsia="ru-RU"/>
        </w:rPr>
        <w:t>Оценка “4”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Ставится в том случае, если выполнены требования к оценке “5”, но: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а) задания выполнял в условиях, не обеспечивающих достаточной точности измерений,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б) или допущено 2-3 недочета, или не более одной  негрубой ошибки и одного недочета.</w:t>
      </w:r>
    </w:p>
    <w:p w:rsidR="00CE459C" w:rsidRPr="00CE459C" w:rsidRDefault="00CE459C" w:rsidP="00CE459C">
      <w:pPr>
        <w:pBdr>
          <w:bottom w:val="single" w:sz="4" w:space="0" w:color="D6DDB9"/>
        </w:pBdr>
        <w:shd w:val="clear" w:color="auto" w:fill="FFFFFF"/>
        <w:spacing w:after="0" w:line="240" w:lineRule="auto"/>
        <w:outlineLvl w:val="0"/>
        <w:rPr>
          <w:rFonts w:ascii="Trebuchet MS" w:eastAsia="Times New Roman" w:hAnsi="Trebuchet MS" w:cs="Times New Roman"/>
          <w:b/>
          <w:bCs/>
          <w:color w:val="000000"/>
          <w:kern w:val="36"/>
          <w:sz w:val="24"/>
          <w:szCs w:val="28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kern w:val="36"/>
          <w:lang w:eastAsia="ru-RU"/>
        </w:rPr>
        <w:t>Оценка “3”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Ставится в том случае, если работа выполнена не полностью, но объём выполненной части таков, что позволяет получить правильные результаты и выводы, или если в ходе выполнения работы были допущены следующие ошибки: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а) выполнение работы проводилось в нерациональных условиях, что привело к получению результатов с большой погрешностью,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б) или в отчете были допущены в общей сложности не более двух ошибок (в записях единиц, измерениях, в вычислениях, графиках, таблицах, схемах, анализе погрешностей и т. д.), не принципиального для данной работы характера, но повлиявших на результат выполнения,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в) или работа выполнена не полностью, однако объём выполненной части таков, что позволяет получить правильные результаты и выводы по основным, принципиально важным задачам работы.</w:t>
      </w:r>
    </w:p>
    <w:p w:rsidR="00CE459C" w:rsidRPr="00CE459C" w:rsidRDefault="00CE459C" w:rsidP="00CE459C">
      <w:pPr>
        <w:pBdr>
          <w:bottom w:val="single" w:sz="4" w:space="0" w:color="D6DDB9"/>
        </w:pBdr>
        <w:shd w:val="clear" w:color="auto" w:fill="FFFFFF"/>
        <w:spacing w:after="0" w:line="240" w:lineRule="auto"/>
        <w:outlineLvl w:val="0"/>
        <w:rPr>
          <w:rFonts w:ascii="Trebuchet MS" w:eastAsia="Times New Roman" w:hAnsi="Trebuchet MS" w:cs="Times New Roman"/>
          <w:b/>
          <w:bCs/>
          <w:color w:val="000000"/>
          <w:kern w:val="36"/>
          <w:sz w:val="24"/>
          <w:szCs w:val="28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kern w:val="36"/>
          <w:lang w:eastAsia="ru-RU"/>
        </w:rPr>
        <w:t>Оценка “2”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Ставится в том случае, если: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а) работа выполнена не полностью и объём выполненной части работы не позволяет сделать правильных выводов,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б) или, вычисления, наблюдения (моделирование) производились неправильно,</w:t>
      </w:r>
    </w:p>
    <w:p w:rsidR="00CE459C" w:rsidRPr="00CE459C" w:rsidRDefault="00CE459C" w:rsidP="00CE459C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18"/>
          <w:szCs w:val="20"/>
          <w:lang w:eastAsia="ru-RU"/>
        </w:rPr>
      </w:pPr>
      <w:r w:rsidRPr="00CE45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в) или в ходе работы и в отчете обнаружились в совокупности все недостатки, отмеченные в требованиях к оценке “3”.</w:t>
      </w:r>
    </w:p>
    <w:p w:rsidR="00A57BCE" w:rsidRDefault="00A57BCE" w:rsidP="00721B07">
      <w:pPr>
        <w:rPr>
          <w:b/>
          <w:sz w:val="24"/>
          <w:szCs w:val="24"/>
        </w:rPr>
      </w:pPr>
    </w:p>
    <w:p w:rsidR="00CE459C" w:rsidRDefault="00CE459C" w:rsidP="00A57BCE">
      <w:pPr>
        <w:jc w:val="center"/>
        <w:rPr>
          <w:rFonts w:ascii="Times New Roman" w:hAnsi="Times New Roman" w:cs="Times New Roman"/>
          <w:b/>
        </w:rPr>
      </w:pPr>
    </w:p>
    <w:p w:rsidR="00721B07" w:rsidRPr="00A57BCE" w:rsidRDefault="00721B07" w:rsidP="00A57BCE">
      <w:pPr>
        <w:jc w:val="center"/>
        <w:rPr>
          <w:rFonts w:ascii="Times New Roman" w:hAnsi="Times New Roman" w:cs="Times New Roman"/>
          <w:b/>
        </w:rPr>
      </w:pPr>
      <w:r w:rsidRPr="00A57BCE">
        <w:rPr>
          <w:rFonts w:ascii="Times New Roman" w:hAnsi="Times New Roman" w:cs="Times New Roman"/>
          <w:b/>
        </w:rPr>
        <w:lastRenderedPageBreak/>
        <w:t>Календарно-тематическое планирование по информатике 9-й класс</w:t>
      </w:r>
    </w:p>
    <w:tbl>
      <w:tblPr>
        <w:tblStyle w:val="a3"/>
        <w:tblW w:w="10457" w:type="dxa"/>
        <w:tblLayout w:type="fixed"/>
        <w:tblLook w:val="04A0"/>
      </w:tblPr>
      <w:tblGrid>
        <w:gridCol w:w="674"/>
        <w:gridCol w:w="5246"/>
        <w:gridCol w:w="1134"/>
        <w:gridCol w:w="1134"/>
        <w:gridCol w:w="1134"/>
        <w:gridCol w:w="1135"/>
      </w:tblGrid>
      <w:tr w:rsidR="00721B07" w:rsidRPr="00A57BCE" w:rsidTr="005D15A3">
        <w:trPr>
          <w:trHeight w:val="739"/>
        </w:trPr>
        <w:tc>
          <w:tcPr>
            <w:tcW w:w="674" w:type="dxa"/>
            <w:vMerge w:val="restart"/>
          </w:tcPr>
          <w:p w:rsidR="00721B07" w:rsidRPr="00A57BCE" w:rsidRDefault="00721B07" w:rsidP="00B11A65">
            <w:pPr>
              <w:rPr>
                <w:rFonts w:ascii="Times New Roman" w:hAnsi="Times New Roman" w:cs="Times New Roman"/>
                <w:b/>
              </w:rPr>
            </w:pPr>
            <w:r w:rsidRPr="00A57BCE">
              <w:rPr>
                <w:rFonts w:ascii="Times New Roman" w:hAnsi="Times New Roman" w:cs="Times New Roman"/>
                <w:b/>
              </w:rPr>
              <w:t>№</w:t>
            </w:r>
          </w:p>
          <w:p w:rsidR="00721B07" w:rsidRPr="00A57BCE" w:rsidRDefault="00721B07" w:rsidP="00B11A65">
            <w:pPr>
              <w:rPr>
                <w:rFonts w:ascii="Times New Roman" w:hAnsi="Times New Roman" w:cs="Times New Roman"/>
                <w:b/>
              </w:rPr>
            </w:pPr>
            <w:r w:rsidRPr="00A57BCE">
              <w:rPr>
                <w:rFonts w:ascii="Times New Roman" w:hAnsi="Times New Roman" w:cs="Times New Roman"/>
                <w:b/>
              </w:rPr>
              <w:t>п</w:t>
            </w:r>
            <w:r w:rsidRPr="00A57BCE">
              <w:rPr>
                <w:rFonts w:ascii="Times New Roman" w:hAnsi="Times New Roman" w:cs="Times New Roman"/>
                <w:b/>
                <w:lang w:val="en-US"/>
              </w:rPr>
              <w:t>/</w:t>
            </w:r>
            <w:r w:rsidRPr="00A57BCE"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5246" w:type="dxa"/>
            <w:vMerge w:val="restart"/>
          </w:tcPr>
          <w:p w:rsidR="00721B07" w:rsidRPr="00A57BCE" w:rsidRDefault="00721B07" w:rsidP="00B11A65">
            <w:pPr>
              <w:rPr>
                <w:rFonts w:ascii="Times New Roman" w:hAnsi="Times New Roman" w:cs="Times New Roman"/>
                <w:b/>
              </w:rPr>
            </w:pPr>
            <w:r w:rsidRPr="00A57BCE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721B07" w:rsidRPr="00A57BCE" w:rsidRDefault="00721B07" w:rsidP="00B11A65">
            <w:pPr>
              <w:rPr>
                <w:rFonts w:ascii="Times New Roman" w:hAnsi="Times New Roman" w:cs="Times New Roman"/>
                <w:b/>
              </w:rPr>
            </w:pPr>
            <w:r w:rsidRPr="00A57BCE">
              <w:rPr>
                <w:rFonts w:ascii="Times New Roman" w:hAnsi="Times New Roman" w:cs="Times New Roman"/>
                <w:b/>
              </w:rPr>
              <w:t xml:space="preserve">                     </w:t>
            </w:r>
          </w:p>
          <w:p w:rsidR="00721B07" w:rsidRPr="00A57BCE" w:rsidRDefault="00721B07" w:rsidP="00B11A65">
            <w:pPr>
              <w:rPr>
                <w:rFonts w:ascii="Times New Roman" w:hAnsi="Times New Roman" w:cs="Times New Roman"/>
                <w:b/>
              </w:rPr>
            </w:pPr>
            <w:r w:rsidRPr="00A57BCE">
              <w:rPr>
                <w:rFonts w:ascii="Times New Roman" w:hAnsi="Times New Roman" w:cs="Times New Roman"/>
                <w:b/>
              </w:rPr>
              <w:t xml:space="preserve">                     Тема урока</w:t>
            </w:r>
          </w:p>
        </w:tc>
        <w:tc>
          <w:tcPr>
            <w:tcW w:w="1134" w:type="dxa"/>
            <w:vMerge w:val="restart"/>
          </w:tcPr>
          <w:p w:rsidR="00721B07" w:rsidRPr="00A57BCE" w:rsidRDefault="00721B07" w:rsidP="00B11A65">
            <w:pPr>
              <w:rPr>
                <w:rFonts w:ascii="Times New Roman" w:hAnsi="Times New Roman" w:cs="Times New Roman"/>
                <w:b/>
              </w:rPr>
            </w:pPr>
          </w:p>
          <w:p w:rsidR="00721B07" w:rsidRPr="00A57BCE" w:rsidRDefault="00721B07" w:rsidP="00B11A65">
            <w:pPr>
              <w:rPr>
                <w:rFonts w:ascii="Times New Roman" w:hAnsi="Times New Roman" w:cs="Times New Roman"/>
                <w:b/>
              </w:rPr>
            </w:pPr>
            <w:r w:rsidRPr="00A57BCE">
              <w:rPr>
                <w:rFonts w:ascii="Times New Roman" w:hAnsi="Times New Roman" w:cs="Times New Roman"/>
                <w:b/>
              </w:rPr>
              <w:t xml:space="preserve">  Кол-во</w:t>
            </w:r>
          </w:p>
          <w:p w:rsidR="00721B07" w:rsidRPr="00A57BCE" w:rsidRDefault="00721B07" w:rsidP="00B11A65">
            <w:pPr>
              <w:rPr>
                <w:rFonts w:ascii="Times New Roman" w:hAnsi="Times New Roman" w:cs="Times New Roman"/>
                <w:b/>
              </w:rPr>
            </w:pPr>
            <w:r w:rsidRPr="00A57BCE">
              <w:rPr>
                <w:rFonts w:ascii="Times New Roman" w:hAnsi="Times New Roman" w:cs="Times New Roman"/>
                <w:b/>
              </w:rPr>
              <w:t xml:space="preserve">  Часов</w:t>
            </w:r>
          </w:p>
        </w:tc>
        <w:tc>
          <w:tcPr>
            <w:tcW w:w="2268" w:type="dxa"/>
            <w:gridSpan w:val="2"/>
          </w:tcPr>
          <w:p w:rsidR="00721B07" w:rsidRPr="00A57BCE" w:rsidRDefault="00721B07" w:rsidP="00B11A65">
            <w:pPr>
              <w:rPr>
                <w:rFonts w:ascii="Times New Roman" w:hAnsi="Times New Roman" w:cs="Times New Roman"/>
                <w:b/>
              </w:rPr>
            </w:pPr>
            <w:r w:rsidRPr="00A57BCE">
              <w:rPr>
                <w:rFonts w:ascii="Times New Roman" w:hAnsi="Times New Roman" w:cs="Times New Roman"/>
                <w:b/>
              </w:rPr>
              <w:t xml:space="preserve">      </w:t>
            </w:r>
          </w:p>
          <w:p w:rsidR="00721B07" w:rsidRPr="00A57BCE" w:rsidRDefault="00721B07" w:rsidP="00B11A65">
            <w:pPr>
              <w:rPr>
                <w:rFonts w:ascii="Times New Roman" w:hAnsi="Times New Roman" w:cs="Times New Roman"/>
                <w:b/>
              </w:rPr>
            </w:pPr>
            <w:r w:rsidRPr="00A57BCE">
              <w:rPr>
                <w:rFonts w:ascii="Times New Roman" w:hAnsi="Times New Roman" w:cs="Times New Roman"/>
                <w:b/>
              </w:rPr>
              <w:t xml:space="preserve">       Дата проведения</w:t>
            </w:r>
          </w:p>
        </w:tc>
        <w:tc>
          <w:tcPr>
            <w:tcW w:w="1135" w:type="dxa"/>
            <w:vMerge w:val="restart"/>
          </w:tcPr>
          <w:p w:rsidR="00721B07" w:rsidRPr="00A57BCE" w:rsidRDefault="00721B07" w:rsidP="00B11A65">
            <w:pPr>
              <w:rPr>
                <w:rFonts w:ascii="Times New Roman" w:hAnsi="Times New Roman" w:cs="Times New Roman"/>
                <w:b/>
              </w:rPr>
            </w:pPr>
          </w:p>
          <w:p w:rsidR="00721B07" w:rsidRPr="00A57BCE" w:rsidRDefault="00721B07" w:rsidP="00B11A65">
            <w:pPr>
              <w:rPr>
                <w:rFonts w:ascii="Times New Roman" w:hAnsi="Times New Roman" w:cs="Times New Roman"/>
                <w:b/>
              </w:rPr>
            </w:pPr>
          </w:p>
          <w:p w:rsidR="00721B07" w:rsidRPr="00A57BCE" w:rsidRDefault="00721B07" w:rsidP="00B11A65">
            <w:pPr>
              <w:rPr>
                <w:rFonts w:ascii="Times New Roman" w:hAnsi="Times New Roman" w:cs="Times New Roman"/>
                <w:b/>
              </w:rPr>
            </w:pPr>
            <w:r w:rsidRPr="00A57BCE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721B07" w:rsidRPr="00A57BCE" w:rsidTr="005D15A3">
        <w:trPr>
          <w:trHeight w:val="394"/>
        </w:trPr>
        <w:tc>
          <w:tcPr>
            <w:tcW w:w="674" w:type="dxa"/>
            <w:vMerge/>
          </w:tcPr>
          <w:p w:rsidR="00721B07" w:rsidRPr="00A57BCE" w:rsidRDefault="00721B07" w:rsidP="00B11A6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6" w:type="dxa"/>
            <w:vMerge/>
          </w:tcPr>
          <w:p w:rsidR="00721B07" w:rsidRPr="00A57BCE" w:rsidRDefault="00721B07" w:rsidP="00B11A6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721B07" w:rsidRPr="00A57BCE" w:rsidRDefault="00721B07" w:rsidP="00B11A6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721B07" w:rsidRPr="00A57BCE" w:rsidRDefault="00721B07" w:rsidP="00B11A65">
            <w:pPr>
              <w:rPr>
                <w:rFonts w:ascii="Times New Roman" w:hAnsi="Times New Roman" w:cs="Times New Roman"/>
                <w:b/>
              </w:rPr>
            </w:pPr>
            <w:r w:rsidRPr="00A57BCE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134" w:type="dxa"/>
          </w:tcPr>
          <w:p w:rsidR="00721B07" w:rsidRPr="00A57BCE" w:rsidRDefault="00721B07" w:rsidP="00B11A65">
            <w:pPr>
              <w:rPr>
                <w:rFonts w:ascii="Times New Roman" w:hAnsi="Times New Roman" w:cs="Times New Roman"/>
                <w:b/>
              </w:rPr>
            </w:pPr>
            <w:r w:rsidRPr="00A57BCE">
              <w:rPr>
                <w:rFonts w:ascii="Times New Roman" w:hAnsi="Times New Roman" w:cs="Times New Roman"/>
                <w:b/>
              </w:rPr>
              <w:t>фактически</w:t>
            </w:r>
          </w:p>
        </w:tc>
        <w:tc>
          <w:tcPr>
            <w:tcW w:w="1135" w:type="dxa"/>
            <w:vMerge/>
          </w:tcPr>
          <w:p w:rsidR="00721B07" w:rsidRPr="00A57BCE" w:rsidRDefault="00721B07" w:rsidP="00B11A6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B07" w:rsidRPr="00A57BCE" w:rsidTr="005D15A3">
        <w:trPr>
          <w:trHeight w:val="510"/>
        </w:trPr>
        <w:tc>
          <w:tcPr>
            <w:tcW w:w="674" w:type="dxa"/>
          </w:tcPr>
          <w:p w:rsidR="00721B07" w:rsidRPr="00A57BCE" w:rsidRDefault="00721B07" w:rsidP="00B11A65">
            <w:pPr>
              <w:rPr>
                <w:rFonts w:ascii="Times New Roman" w:hAnsi="Times New Roman" w:cs="Times New Roman"/>
                <w:b/>
              </w:rPr>
            </w:pPr>
            <w:r w:rsidRPr="00A57BCE">
              <w:rPr>
                <w:rFonts w:ascii="Times New Roman" w:hAnsi="Times New Roman" w:cs="Times New Roman"/>
                <w:b/>
              </w:rPr>
              <w:t xml:space="preserve">                                         </w:t>
            </w:r>
          </w:p>
        </w:tc>
        <w:tc>
          <w:tcPr>
            <w:tcW w:w="5246" w:type="dxa"/>
          </w:tcPr>
          <w:p w:rsidR="005D15A3" w:rsidRPr="00A57BCE" w:rsidRDefault="005D15A3" w:rsidP="005D15A3">
            <w:pPr>
              <w:tabs>
                <w:tab w:val="left" w:pos="3844"/>
              </w:tabs>
              <w:rPr>
                <w:rFonts w:ascii="Times New Roman" w:hAnsi="Times New Roman" w:cs="Times New Roman"/>
                <w:b/>
              </w:rPr>
            </w:pPr>
            <w:r w:rsidRPr="00A57BCE">
              <w:rPr>
                <w:rFonts w:ascii="Times New Roman" w:hAnsi="Times New Roman" w:cs="Times New Roman"/>
                <w:b/>
              </w:rPr>
              <w:t>Алгоритм и его формальное</w:t>
            </w:r>
          </w:p>
          <w:p w:rsidR="00721B07" w:rsidRPr="00A57BCE" w:rsidRDefault="005D15A3" w:rsidP="005D15A3">
            <w:pPr>
              <w:tabs>
                <w:tab w:val="left" w:pos="3844"/>
              </w:tabs>
              <w:rPr>
                <w:rFonts w:ascii="Times New Roman" w:hAnsi="Times New Roman" w:cs="Times New Roman"/>
                <w:b/>
              </w:rPr>
            </w:pPr>
            <w:r w:rsidRPr="00A57BCE">
              <w:rPr>
                <w:rFonts w:ascii="Times New Roman" w:hAnsi="Times New Roman" w:cs="Times New Roman"/>
                <w:b/>
              </w:rPr>
              <w:t>исполнение</w:t>
            </w:r>
            <w:r w:rsidR="00721B07" w:rsidRPr="00A57BCE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1134" w:type="dxa"/>
          </w:tcPr>
          <w:p w:rsidR="00721B07" w:rsidRPr="00A57BCE" w:rsidRDefault="00721B07" w:rsidP="00721B07">
            <w:pPr>
              <w:tabs>
                <w:tab w:val="left" w:pos="3844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721B07" w:rsidRPr="00A57BCE" w:rsidRDefault="00721B07" w:rsidP="00721B07">
            <w:pPr>
              <w:tabs>
                <w:tab w:val="left" w:pos="3844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721B07" w:rsidRPr="00A57BCE" w:rsidRDefault="00721B07" w:rsidP="00721B07">
            <w:pPr>
              <w:tabs>
                <w:tab w:val="left" w:pos="3844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721B07" w:rsidRPr="00A57BCE" w:rsidRDefault="00721B07" w:rsidP="00721B07">
            <w:pPr>
              <w:tabs>
                <w:tab w:val="left" w:pos="3844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721B07" w:rsidTr="005D15A3">
        <w:trPr>
          <w:trHeight w:val="510"/>
        </w:trPr>
        <w:tc>
          <w:tcPr>
            <w:tcW w:w="674" w:type="dxa"/>
          </w:tcPr>
          <w:p w:rsidR="00721B07" w:rsidRPr="001836FD" w:rsidRDefault="008D761C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46" w:type="dxa"/>
          </w:tcPr>
          <w:p w:rsidR="005D15A3" w:rsidRPr="00A57BCE" w:rsidRDefault="005D15A3" w:rsidP="005D15A3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Выполнение алгоритмов компьютером. Основные</w:t>
            </w:r>
          </w:p>
          <w:p w:rsidR="00721B07" w:rsidRPr="00A57BCE" w:rsidRDefault="005D15A3" w:rsidP="005D15A3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парадигмы программирования</w:t>
            </w:r>
          </w:p>
        </w:tc>
        <w:tc>
          <w:tcPr>
            <w:tcW w:w="1134" w:type="dxa"/>
          </w:tcPr>
          <w:p w:rsidR="00721B07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21B07" w:rsidRPr="000512BB" w:rsidRDefault="008D2547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04.09</w:t>
            </w:r>
          </w:p>
        </w:tc>
        <w:tc>
          <w:tcPr>
            <w:tcW w:w="1134" w:type="dxa"/>
          </w:tcPr>
          <w:p w:rsidR="00721B07" w:rsidRDefault="00721B07" w:rsidP="00B11A65">
            <w:pPr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721B07" w:rsidRDefault="00721B07" w:rsidP="00B11A65">
            <w:pPr>
              <w:rPr>
                <w:b/>
                <w:sz w:val="24"/>
                <w:szCs w:val="24"/>
              </w:rPr>
            </w:pPr>
          </w:p>
        </w:tc>
      </w:tr>
      <w:tr w:rsidR="00721B07" w:rsidTr="005D15A3">
        <w:trPr>
          <w:trHeight w:val="510"/>
        </w:trPr>
        <w:tc>
          <w:tcPr>
            <w:tcW w:w="674" w:type="dxa"/>
          </w:tcPr>
          <w:p w:rsidR="00721B07" w:rsidRPr="001836FD" w:rsidRDefault="008D761C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46" w:type="dxa"/>
          </w:tcPr>
          <w:p w:rsidR="005D15A3" w:rsidRPr="00A57BCE" w:rsidRDefault="005D15A3" w:rsidP="005D15A3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Основные алгоритмические</w:t>
            </w:r>
          </w:p>
          <w:p w:rsidR="00721B07" w:rsidRPr="00A57BCE" w:rsidRDefault="005D15A3" w:rsidP="005D15A3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структуры</w:t>
            </w:r>
          </w:p>
        </w:tc>
        <w:tc>
          <w:tcPr>
            <w:tcW w:w="1134" w:type="dxa"/>
          </w:tcPr>
          <w:p w:rsidR="00721B07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21B07" w:rsidRPr="000512BB" w:rsidRDefault="008D2547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11.09</w:t>
            </w:r>
          </w:p>
        </w:tc>
        <w:tc>
          <w:tcPr>
            <w:tcW w:w="1134" w:type="dxa"/>
          </w:tcPr>
          <w:p w:rsidR="00721B07" w:rsidRDefault="00721B07" w:rsidP="00B11A65">
            <w:pPr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721B07" w:rsidRDefault="00721B07" w:rsidP="00B11A65">
            <w:pPr>
              <w:rPr>
                <w:b/>
                <w:sz w:val="24"/>
                <w:szCs w:val="24"/>
              </w:rPr>
            </w:pPr>
          </w:p>
        </w:tc>
      </w:tr>
      <w:tr w:rsidR="00721B07" w:rsidTr="005D15A3">
        <w:trPr>
          <w:trHeight w:val="510"/>
        </w:trPr>
        <w:tc>
          <w:tcPr>
            <w:tcW w:w="674" w:type="dxa"/>
          </w:tcPr>
          <w:p w:rsidR="00721B07" w:rsidRPr="000A3EFD" w:rsidRDefault="00721B07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D761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5246" w:type="dxa"/>
          </w:tcPr>
          <w:p w:rsidR="00721B07" w:rsidRPr="00A57BCE" w:rsidRDefault="00595813" w:rsidP="00595813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Знакомство с системами</w:t>
            </w:r>
            <w:r w:rsidR="00C06B0A" w:rsidRPr="00A57BCE">
              <w:rPr>
                <w:rFonts w:ascii="Times New Roman" w:hAnsi="Times New Roman" w:cs="Times New Roman"/>
              </w:rPr>
              <w:t xml:space="preserve"> объектно-</w:t>
            </w:r>
            <w:r w:rsidRPr="00A57BCE">
              <w:rPr>
                <w:rFonts w:ascii="Times New Roman" w:hAnsi="Times New Roman" w:cs="Times New Roman"/>
              </w:rPr>
              <w:t>ориентированного и процедурного программирования. Практическая работа №1.1</w:t>
            </w:r>
          </w:p>
        </w:tc>
        <w:tc>
          <w:tcPr>
            <w:tcW w:w="1134" w:type="dxa"/>
          </w:tcPr>
          <w:p w:rsidR="00721B07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21B07" w:rsidRPr="000512BB" w:rsidRDefault="008D2547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18.09</w:t>
            </w:r>
          </w:p>
        </w:tc>
        <w:tc>
          <w:tcPr>
            <w:tcW w:w="1134" w:type="dxa"/>
          </w:tcPr>
          <w:p w:rsidR="00721B07" w:rsidRPr="000A3EFD" w:rsidRDefault="00721B07" w:rsidP="00B11A6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721B07" w:rsidRPr="000A3EFD" w:rsidRDefault="00721B07" w:rsidP="00B11A65">
            <w:pPr>
              <w:rPr>
                <w:sz w:val="24"/>
                <w:szCs w:val="24"/>
              </w:rPr>
            </w:pPr>
          </w:p>
        </w:tc>
      </w:tr>
      <w:tr w:rsidR="00595813" w:rsidTr="005D15A3">
        <w:trPr>
          <w:trHeight w:val="467"/>
        </w:trPr>
        <w:tc>
          <w:tcPr>
            <w:tcW w:w="674" w:type="dxa"/>
          </w:tcPr>
          <w:p w:rsidR="00595813" w:rsidRPr="000A3EFD" w:rsidRDefault="008D761C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46" w:type="dxa"/>
          </w:tcPr>
          <w:p w:rsidR="00595813" w:rsidRPr="00A57BCE" w:rsidRDefault="00595813" w:rsidP="00B11A65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Переменные: имя, тип,</w:t>
            </w:r>
          </w:p>
          <w:p w:rsidR="00595813" w:rsidRPr="00A57BCE" w:rsidRDefault="00595813" w:rsidP="00B11A65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значение Практическая работа №1.2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8D2547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25.09</w:t>
            </w:r>
          </w:p>
        </w:tc>
        <w:tc>
          <w:tcPr>
            <w:tcW w:w="1134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0A3EFD" w:rsidRDefault="008D761C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46" w:type="dxa"/>
          </w:tcPr>
          <w:p w:rsidR="00595813" w:rsidRPr="00A57BCE" w:rsidRDefault="00595813" w:rsidP="00B11A65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Арифметические, строковые и логические выражения. Практическая работа</w:t>
            </w:r>
          </w:p>
          <w:p w:rsidR="00595813" w:rsidRPr="00A57BCE" w:rsidRDefault="00595813" w:rsidP="00B11A65">
            <w:pPr>
              <w:rPr>
                <w:rFonts w:ascii="Times New Roman" w:hAnsi="Times New Roman" w:cs="Times New Roman"/>
                <w:b/>
              </w:rPr>
            </w:pPr>
            <w:r w:rsidRPr="00A57BCE">
              <w:rPr>
                <w:rFonts w:ascii="Times New Roman" w:hAnsi="Times New Roman" w:cs="Times New Roman"/>
              </w:rPr>
              <w:t>№1.3 и №1.4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8D2547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02.10</w:t>
            </w:r>
          </w:p>
        </w:tc>
        <w:tc>
          <w:tcPr>
            <w:tcW w:w="1134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0A3EFD" w:rsidRDefault="008D761C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46" w:type="dxa"/>
          </w:tcPr>
          <w:p w:rsidR="00595813" w:rsidRPr="00A57BCE" w:rsidRDefault="00595813" w:rsidP="00595813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Функции в языках объектно-ориентированного и процедурного программирования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8D2547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09.10</w:t>
            </w:r>
          </w:p>
        </w:tc>
        <w:tc>
          <w:tcPr>
            <w:tcW w:w="1134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0A3EFD" w:rsidRDefault="008D761C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46" w:type="dxa"/>
          </w:tcPr>
          <w:p w:rsidR="00595813" w:rsidRPr="00A57BCE" w:rsidRDefault="00595813" w:rsidP="00595813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Проекты «Даты и время» и «Сравнение кодов символов». Практическая работа №1.5 и №1.6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D2547" w:rsidRPr="000512BB" w:rsidRDefault="008D2547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16.10</w:t>
            </w:r>
          </w:p>
          <w:p w:rsidR="00595813" w:rsidRPr="000512BB" w:rsidRDefault="008D2547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18.10</w:t>
            </w:r>
          </w:p>
        </w:tc>
        <w:tc>
          <w:tcPr>
            <w:tcW w:w="1134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0A3EFD" w:rsidRDefault="008D761C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246" w:type="dxa"/>
          </w:tcPr>
          <w:p w:rsidR="00595813" w:rsidRPr="00A57BCE" w:rsidRDefault="00595813" w:rsidP="00595813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Проект «Отметка»</w:t>
            </w:r>
          </w:p>
          <w:p w:rsidR="00595813" w:rsidRPr="00A57BCE" w:rsidRDefault="00595813" w:rsidP="00595813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Практическая работа №1.7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8D2547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23.10</w:t>
            </w:r>
          </w:p>
          <w:p w:rsidR="008D2547" w:rsidRPr="000512BB" w:rsidRDefault="008D2547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25.10</w:t>
            </w:r>
          </w:p>
        </w:tc>
        <w:tc>
          <w:tcPr>
            <w:tcW w:w="1134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0A3EFD" w:rsidRDefault="008D761C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246" w:type="dxa"/>
          </w:tcPr>
          <w:p w:rsidR="00595813" w:rsidRPr="00A57BCE" w:rsidRDefault="00595813" w:rsidP="00595813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Проект «Коды символов»</w:t>
            </w:r>
          </w:p>
          <w:p w:rsidR="00595813" w:rsidRPr="00A57BCE" w:rsidRDefault="00595813" w:rsidP="00595813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Практическая работа №1.8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8D2547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30.10</w:t>
            </w:r>
          </w:p>
          <w:p w:rsidR="008D2547" w:rsidRPr="000512BB" w:rsidRDefault="008D2547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01.11</w:t>
            </w:r>
          </w:p>
        </w:tc>
        <w:tc>
          <w:tcPr>
            <w:tcW w:w="1134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0A3EFD" w:rsidRDefault="00471941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D761C">
              <w:rPr>
                <w:sz w:val="24"/>
                <w:szCs w:val="24"/>
              </w:rPr>
              <w:t>0</w:t>
            </w:r>
          </w:p>
        </w:tc>
        <w:tc>
          <w:tcPr>
            <w:tcW w:w="5246" w:type="dxa"/>
          </w:tcPr>
          <w:p w:rsidR="00595813" w:rsidRPr="00A57BCE" w:rsidRDefault="00E514A6" w:rsidP="00E514A6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Проект «Слово-перевертыш». Практическая работа №1.9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8D2547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13.11</w:t>
            </w:r>
          </w:p>
          <w:p w:rsidR="008D2547" w:rsidRPr="000512BB" w:rsidRDefault="008D2547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15.11</w:t>
            </w:r>
          </w:p>
        </w:tc>
        <w:tc>
          <w:tcPr>
            <w:tcW w:w="1134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0A3EFD" w:rsidRDefault="00471941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D761C">
              <w:rPr>
                <w:sz w:val="24"/>
                <w:szCs w:val="24"/>
              </w:rPr>
              <w:t>1</w:t>
            </w:r>
          </w:p>
        </w:tc>
        <w:tc>
          <w:tcPr>
            <w:tcW w:w="5246" w:type="dxa"/>
          </w:tcPr>
          <w:p w:rsidR="00595813" w:rsidRPr="00A57BCE" w:rsidRDefault="00E514A6" w:rsidP="00E514A6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Графические возможности объектно-ориентированного программирования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8D2547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20.11</w:t>
            </w:r>
          </w:p>
          <w:p w:rsidR="008D2547" w:rsidRPr="000512BB" w:rsidRDefault="008D2547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22.11</w:t>
            </w:r>
          </w:p>
        </w:tc>
        <w:tc>
          <w:tcPr>
            <w:tcW w:w="1134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0A3EFD" w:rsidRDefault="00471941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D761C">
              <w:rPr>
                <w:sz w:val="24"/>
                <w:szCs w:val="24"/>
              </w:rPr>
              <w:t>2</w:t>
            </w:r>
          </w:p>
        </w:tc>
        <w:tc>
          <w:tcPr>
            <w:tcW w:w="5246" w:type="dxa"/>
          </w:tcPr>
          <w:p w:rsidR="00595813" w:rsidRPr="00A57BCE" w:rsidRDefault="00E514A6" w:rsidP="00471941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 xml:space="preserve"> Проект «Графический редактор». Пр</w:t>
            </w:r>
            <w:r w:rsidR="00471941" w:rsidRPr="00A57BCE">
              <w:rPr>
                <w:rFonts w:ascii="Times New Roman" w:hAnsi="Times New Roman" w:cs="Times New Roman"/>
              </w:rPr>
              <w:t xml:space="preserve">. р. </w:t>
            </w:r>
            <w:r w:rsidRPr="00A57BCE">
              <w:rPr>
                <w:rFonts w:ascii="Times New Roman" w:hAnsi="Times New Roman" w:cs="Times New Roman"/>
              </w:rPr>
              <w:t>№1.10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27.11</w:t>
            </w:r>
          </w:p>
          <w:p w:rsidR="00B11A65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29.11</w:t>
            </w:r>
          </w:p>
        </w:tc>
        <w:tc>
          <w:tcPr>
            <w:tcW w:w="1134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0A3EFD" w:rsidRDefault="00471941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D761C">
              <w:rPr>
                <w:sz w:val="24"/>
                <w:szCs w:val="24"/>
              </w:rPr>
              <w:t>3</w:t>
            </w:r>
          </w:p>
        </w:tc>
        <w:tc>
          <w:tcPr>
            <w:tcW w:w="5246" w:type="dxa"/>
          </w:tcPr>
          <w:p w:rsidR="00595813" w:rsidRPr="00A57BCE" w:rsidRDefault="00471941" w:rsidP="00471941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Проект «Системы координат. Пр.р. №1.11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04.12</w:t>
            </w:r>
          </w:p>
          <w:p w:rsidR="00B11A65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06.12</w:t>
            </w:r>
          </w:p>
        </w:tc>
        <w:tc>
          <w:tcPr>
            <w:tcW w:w="1134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0A3EFD" w:rsidRDefault="00471941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D761C">
              <w:rPr>
                <w:sz w:val="24"/>
                <w:szCs w:val="24"/>
              </w:rPr>
              <w:t>4</w:t>
            </w:r>
          </w:p>
        </w:tc>
        <w:tc>
          <w:tcPr>
            <w:tcW w:w="5246" w:type="dxa"/>
          </w:tcPr>
          <w:p w:rsidR="00595813" w:rsidRPr="00A57BCE" w:rsidRDefault="00471941" w:rsidP="00471941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Проект «Анимация» Пр.р. №1.12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11.12</w:t>
            </w:r>
          </w:p>
          <w:p w:rsidR="00B11A65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13.12</w:t>
            </w:r>
          </w:p>
        </w:tc>
        <w:tc>
          <w:tcPr>
            <w:tcW w:w="1134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0A3EFD" w:rsidRDefault="00471941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D761C">
              <w:rPr>
                <w:sz w:val="24"/>
                <w:szCs w:val="24"/>
              </w:rPr>
              <w:t>5</w:t>
            </w:r>
          </w:p>
        </w:tc>
        <w:tc>
          <w:tcPr>
            <w:tcW w:w="5246" w:type="dxa"/>
          </w:tcPr>
          <w:p w:rsidR="00595813" w:rsidRPr="00A57BCE" w:rsidRDefault="00471941" w:rsidP="00471941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Тест №1 по теме «Основы алгоритмизации и объектно-ориентированного программирования»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18.12</w:t>
            </w:r>
          </w:p>
          <w:p w:rsidR="00B11A65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20.12</w:t>
            </w:r>
          </w:p>
        </w:tc>
        <w:tc>
          <w:tcPr>
            <w:tcW w:w="1134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0A3EFD" w:rsidRDefault="00471941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D761C">
              <w:rPr>
                <w:sz w:val="24"/>
                <w:szCs w:val="24"/>
              </w:rPr>
              <w:t>6</w:t>
            </w:r>
          </w:p>
        </w:tc>
        <w:tc>
          <w:tcPr>
            <w:tcW w:w="5246" w:type="dxa"/>
          </w:tcPr>
          <w:p w:rsidR="00471941" w:rsidRPr="00A57BCE" w:rsidRDefault="00471941" w:rsidP="00471941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Окружающий мир как</w:t>
            </w:r>
          </w:p>
          <w:p w:rsidR="00595813" w:rsidRPr="00A57BCE" w:rsidRDefault="00471941" w:rsidP="00471941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иерархическая система. Моделирование, формализация, визуализация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25.12</w:t>
            </w:r>
          </w:p>
          <w:p w:rsidR="00B11A65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27.12</w:t>
            </w:r>
          </w:p>
        </w:tc>
        <w:tc>
          <w:tcPr>
            <w:tcW w:w="1134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0A3EFD" w:rsidRDefault="00471941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D761C">
              <w:rPr>
                <w:sz w:val="24"/>
                <w:szCs w:val="24"/>
              </w:rPr>
              <w:t>7</w:t>
            </w:r>
          </w:p>
        </w:tc>
        <w:tc>
          <w:tcPr>
            <w:tcW w:w="5246" w:type="dxa"/>
          </w:tcPr>
          <w:p w:rsidR="00471941" w:rsidRPr="00A57BCE" w:rsidRDefault="00471941" w:rsidP="00471941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Материальные и информационные модели.</w:t>
            </w:r>
          </w:p>
          <w:p w:rsidR="00595813" w:rsidRPr="00A57BCE" w:rsidRDefault="00471941" w:rsidP="00471941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Формализация и визуализация информационных моделей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15.01</w:t>
            </w:r>
          </w:p>
          <w:p w:rsidR="00B11A65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17.01</w:t>
            </w:r>
          </w:p>
        </w:tc>
        <w:tc>
          <w:tcPr>
            <w:tcW w:w="1134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0A3EFD" w:rsidRDefault="00471941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D761C">
              <w:rPr>
                <w:sz w:val="24"/>
                <w:szCs w:val="24"/>
              </w:rPr>
              <w:t>8</w:t>
            </w:r>
          </w:p>
        </w:tc>
        <w:tc>
          <w:tcPr>
            <w:tcW w:w="5246" w:type="dxa"/>
          </w:tcPr>
          <w:p w:rsidR="00471941" w:rsidRPr="00A57BCE" w:rsidRDefault="00471941" w:rsidP="00471941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Основные этапы разработки и исследования</w:t>
            </w:r>
          </w:p>
          <w:p w:rsidR="00595813" w:rsidRPr="00A57BCE" w:rsidRDefault="00471941" w:rsidP="00471941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моделей на компьютере. Построение и исследование моделей из курса физики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22.01</w:t>
            </w:r>
          </w:p>
          <w:p w:rsidR="00B11A65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24.01</w:t>
            </w:r>
          </w:p>
        </w:tc>
        <w:tc>
          <w:tcPr>
            <w:tcW w:w="1134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0A3EFD" w:rsidRDefault="008D761C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246" w:type="dxa"/>
          </w:tcPr>
          <w:p w:rsidR="00595813" w:rsidRPr="00A57BCE" w:rsidRDefault="00471941" w:rsidP="00471941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Проект «Бросание мячика в площадку» Практическая работа №2.1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29.01</w:t>
            </w:r>
          </w:p>
          <w:p w:rsidR="00B11A65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31.01</w:t>
            </w:r>
          </w:p>
        </w:tc>
        <w:tc>
          <w:tcPr>
            <w:tcW w:w="1134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0A3EFD" w:rsidRDefault="00471941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D761C">
              <w:rPr>
                <w:sz w:val="24"/>
                <w:szCs w:val="24"/>
              </w:rPr>
              <w:t>0</w:t>
            </w:r>
          </w:p>
        </w:tc>
        <w:tc>
          <w:tcPr>
            <w:tcW w:w="5246" w:type="dxa"/>
          </w:tcPr>
          <w:p w:rsidR="00595813" w:rsidRPr="00A57BCE" w:rsidRDefault="008D761C" w:rsidP="008D761C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Приближенное решение уравнений. Проект «Графическое решение уравнения» Пр.р. №2.2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05.02</w:t>
            </w:r>
          </w:p>
          <w:p w:rsidR="00B11A65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07.02</w:t>
            </w:r>
          </w:p>
        </w:tc>
        <w:tc>
          <w:tcPr>
            <w:tcW w:w="1134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0A3EFD" w:rsidRDefault="008D761C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246" w:type="dxa"/>
          </w:tcPr>
          <w:p w:rsidR="00595813" w:rsidRPr="00A57BCE" w:rsidRDefault="008D761C" w:rsidP="008D761C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 xml:space="preserve">Компьютерное конструирование с использованием </w:t>
            </w:r>
            <w:r w:rsidRPr="00A57BCE">
              <w:rPr>
                <w:rFonts w:ascii="Times New Roman" w:hAnsi="Times New Roman" w:cs="Times New Roman"/>
              </w:rPr>
              <w:lastRenderedPageBreak/>
              <w:t>системы компьютерного черчения. Практическая работа №2.3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595813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12.02</w:t>
            </w:r>
          </w:p>
          <w:p w:rsidR="00B11A65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lastRenderedPageBreak/>
              <w:t>14.02</w:t>
            </w:r>
          </w:p>
        </w:tc>
        <w:tc>
          <w:tcPr>
            <w:tcW w:w="1134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0A3EFD" w:rsidRDefault="008D761C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5246" w:type="dxa"/>
          </w:tcPr>
          <w:p w:rsidR="008D761C" w:rsidRPr="00A57BCE" w:rsidRDefault="008D761C" w:rsidP="008D761C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Экспертные системы распознавания химических</w:t>
            </w:r>
          </w:p>
          <w:p w:rsidR="00595813" w:rsidRPr="00A57BCE" w:rsidRDefault="008D761C" w:rsidP="008D761C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Веществ. Практическая работа №2.4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19.02</w:t>
            </w:r>
          </w:p>
          <w:p w:rsidR="00B11A65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21.02</w:t>
            </w:r>
          </w:p>
        </w:tc>
        <w:tc>
          <w:tcPr>
            <w:tcW w:w="1134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0A3EFD" w:rsidRDefault="008D761C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246" w:type="dxa"/>
          </w:tcPr>
          <w:p w:rsidR="00595813" w:rsidRPr="00A57BCE" w:rsidRDefault="008D761C" w:rsidP="008D761C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Информационные модели управления объектами Практическая работа №2.5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26.02</w:t>
            </w:r>
          </w:p>
          <w:p w:rsidR="00B11A65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28.02</w:t>
            </w:r>
          </w:p>
        </w:tc>
        <w:tc>
          <w:tcPr>
            <w:tcW w:w="1134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0A3EFD" w:rsidRDefault="008D761C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246" w:type="dxa"/>
          </w:tcPr>
          <w:p w:rsidR="008D761C" w:rsidRPr="00A57BCE" w:rsidRDefault="008D761C" w:rsidP="008D761C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Контрольный урок по теме «Моделирование и</w:t>
            </w:r>
          </w:p>
          <w:p w:rsidR="00595813" w:rsidRPr="00A57BCE" w:rsidRDefault="008D761C" w:rsidP="008D761C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формализация»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05.03</w:t>
            </w:r>
          </w:p>
          <w:p w:rsidR="00B11A65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07.03</w:t>
            </w:r>
          </w:p>
        </w:tc>
        <w:tc>
          <w:tcPr>
            <w:tcW w:w="1134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Pr="000A3EFD" w:rsidRDefault="00595813" w:rsidP="00B11A65">
            <w:pPr>
              <w:rPr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8D761C" w:rsidRDefault="008D761C" w:rsidP="00B11A65">
            <w:pPr>
              <w:rPr>
                <w:sz w:val="24"/>
                <w:szCs w:val="24"/>
              </w:rPr>
            </w:pPr>
            <w:r w:rsidRPr="008D761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246" w:type="dxa"/>
          </w:tcPr>
          <w:p w:rsidR="00595813" w:rsidRPr="00A57BCE" w:rsidRDefault="008D761C" w:rsidP="008D761C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Алгебра логики. Логические переменные и логические высказывания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12.03</w:t>
            </w:r>
          </w:p>
          <w:p w:rsidR="00B11A65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14.03</w:t>
            </w:r>
          </w:p>
        </w:tc>
        <w:tc>
          <w:tcPr>
            <w:tcW w:w="1134" w:type="dxa"/>
          </w:tcPr>
          <w:p w:rsidR="00595813" w:rsidRDefault="00595813" w:rsidP="00B11A65">
            <w:pPr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Default="00595813" w:rsidP="00B11A65">
            <w:pPr>
              <w:rPr>
                <w:b/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1836FD" w:rsidRDefault="008D761C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246" w:type="dxa"/>
          </w:tcPr>
          <w:p w:rsidR="00595813" w:rsidRPr="00A57BCE" w:rsidRDefault="008D761C" w:rsidP="008D761C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Логические функции. Законы логики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19.03</w:t>
            </w:r>
          </w:p>
          <w:p w:rsidR="00B11A65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21.03</w:t>
            </w:r>
          </w:p>
        </w:tc>
        <w:tc>
          <w:tcPr>
            <w:tcW w:w="1134" w:type="dxa"/>
          </w:tcPr>
          <w:p w:rsidR="00595813" w:rsidRDefault="00595813" w:rsidP="00B11A65">
            <w:pPr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Default="00595813" w:rsidP="00B11A65">
            <w:pPr>
              <w:rPr>
                <w:b/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1836FD" w:rsidRDefault="008D761C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246" w:type="dxa"/>
          </w:tcPr>
          <w:p w:rsidR="00595813" w:rsidRPr="00A57BCE" w:rsidRDefault="008D761C" w:rsidP="008D761C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Упрощение логических функций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02.04</w:t>
            </w:r>
          </w:p>
          <w:p w:rsidR="00B11A65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04.04</w:t>
            </w:r>
          </w:p>
        </w:tc>
        <w:tc>
          <w:tcPr>
            <w:tcW w:w="1134" w:type="dxa"/>
          </w:tcPr>
          <w:p w:rsidR="00595813" w:rsidRDefault="00595813" w:rsidP="00B11A65">
            <w:pPr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Default="00595813" w:rsidP="00B11A65">
            <w:pPr>
              <w:rPr>
                <w:b/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1836FD" w:rsidRDefault="008D761C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246" w:type="dxa"/>
          </w:tcPr>
          <w:p w:rsidR="008D761C" w:rsidRPr="00A57BCE" w:rsidRDefault="008D761C" w:rsidP="008D761C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  <w:color w:val="000000"/>
              </w:rPr>
              <w:t>Таблицы истинности</w:t>
            </w:r>
          </w:p>
          <w:p w:rsidR="008D761C" w:rsidRPr="00A57BCE" w:rsidRDefault="008D761C" w:rsidP="008D761C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  <w:color w:val="000000"/>
              </w:rPr>
              <w:t>Практическая работа №3.1</w:t>
            </w:r>
          </w:p>
          <w:p w:rsidR="00595813" w:rsidRPr="00A57BCE" w:rsidRDefault="00595813" w:rsidP="00B11A6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09.04</w:t>
            </w:r>
          </w:p>
          <w:p w:rsidR="00B11A65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11.04</w:t>
            </w:r>
          </w:p>
        </w:tc>
        <w:tc>
          <w:tcPr>
            <w:tcW w:w="1134" w:type="dxa"/>
          </w:tcPr>
          <w:p w:rsidR="00595813" w:rsidRDefault="00595813" w:rsidP="00B11A65">
            <w:pPr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Default="00595813" w:rsidP="00B11A65">
            <w:pPr>
              <w:rPr>
                <w:b/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1836FD" w:rsidRDefault="008D761C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 </w:t>
            </w:r>
          </w:p>
        </w:tc>
        <w:tc>
          <w:tcPr>
            <w:tcW w:w="5246" w:type="dxa"/>
          </w:tcPr>
          <w:p w:rsidR="008D761C" w:rsidRPr="00A57BCE" w:rsidRDefault="008D761C" w:rsidP="008D761C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Логические основы устройства компьютера.</w:t>
            </w:r>
          </w:p>
          <w:p w:rsidR="00595813" w:rsidRPr="00A57BCE" w:rsidRDefault="008D761C" w:rsidP="008D761C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Практическая работа №3.2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16.04</w:t>
            </w:r>
          </w:p>
          <w:p w:rsidR="00B11A65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18.04</w:t>
            </w:r>
          </w:p>
        </w:tc>
        <w:tc>
          <w:tcPr>
            <w:tcW w:w="1134" w:type="dxa"/>
          </w:tcPr>
          <w:p w:rsidR="00595813" w:rsidRDefault="00595813" w:rsidP="00B11A65">
            <w:pPr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Default="00595813" w:rsidP="00B11A65">
            <w:pPr>
              <w:rPr>
                <w:b/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Pr="001836FD" w:rsidRDefault="008D761C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246" w:type="dxa"/>
          </w:tcPr>
          <w:p w:rsidR="00595813" w:rsidRPr="00A57BCE" w:rsidRDefault="008D761C" w:rsidP="008D761C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Тест №2 по теме «Основы логики»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23.04</w:t>
            </w:r>
          </w:p>
          <w:p w:rsidR="00B11A65" w:rsidRPr="000512BB" w:rsidRDefault="00B11A65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25.04</w:t>
            </w:r>
          </w:p>
        </w:tc>
        <w:tc>
          <w:tcPr>
            <w:tcW w:w="1134" w:type="dxa"/>
          </w:tcPr>
          <w:p w:rsidR="00595813" w:rsidRDefault="00595813" w:rsidP="00B11A65">
            <w:pPr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Default="00595813" w:rsidP="00B11A65">
            <w:pPr>
              <w:rPr>
                <w:b/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Default="008D761C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246" w:type="dxa"/>
          </w:tcPr>
          <w:p w:rsidR="008D761C" w:rsidRPr="00A57BCE" w:rsidRDefault="008D761C" w:rsidP="008D761C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Информационное общество. Информационная</w:t>
            </w:r>
          </w:p>
          <w:p w:rsidR="00595813" w:rsidRPr="00A57BCE" w:rsidRDefault="008D761C" w:rsidP="008D761C">
            <w:pPr>
              <w:rPr>
                <w:rFonts w:ascii="Times New Roman" w:hAnsi="Times New Roman" w:cs="Times New Roman"/>
                <w:b/>
              </w:rPr>
            </w:pPr>
            <w:r w:rsidRPr="00A57BCE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0512BB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30.04</w:t>
            </w:r>
          </w:p>
          <w:p w:rsidR="000512BB" w:rsidRPr="000512BB" w:rsidRDefault="000512BB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07.05</w:t>
            </w:r>
          </w:p>
        </w:tc>
        <w:tc>
          <w:tcPr>
            <w:tcW w:w="1134" w:type="dxa"/>
          </w:tcPr>
          <w:p w:rsidR="00595813" w:rsidRDefault="00595813" w:rsidP="00B11A65">
            <w:pPr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Default="00595813" w:rsidP="00B11A65">
            <w:pPr>
              <w:rPr>
                <w:b/>
                <w:sz w:val="24"/>
                <w:szCs w:val="24"/>
              </w:rPr>
            </w:pPr>
          </w:p>
        </w:tc>
      </w:tr>
      <w:tr w:rsidR="00595813" w:rsidTr="005D15A3">
        <w:trPr>
          <w:trHeight w:val="487"/>
        </w:trPr>
        <w:tc>
          <w:tcPr>
            <w:tcW w:w="674" w:type="dxa"/>
          </w:tcPr>
          <w:p w:rsidR="00595813" w:rsidRDefault="008D761C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246" w:type="dxa"/>
          </w:tcPr>
          <w:p w:rsidR="008D761C" w:rsidRPr="00A57BCE" w:rsidRDefault="008D761C" w:rsidP="008D761C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Правовая охрана программ и данных. Защита</w:t>
            </w:r>
          </w:p>
          <w:p w:rsidR="00595813" w:rsidRPr="00A57BCE" w:rsidRDefault="008D761C" w:rsidP="008D761C">
            <w:pPr>
              <w:rPr>
                <w:rFonts w:ascii="Times New Roman" w:hAnsi="Times New Roman" w:cs="Times New Roman"/>
                <w:b/>
              </w:rPr>
            </w:pPr>
            <w:r w:rsidRPr="00A57BCE">
              <w:rPr>
                <w:rFonts w:ascii="Times New Roman" w:hAnsi="Times New Roman" w:cs="Times New Roman"/>
              </w:rPr>
              <w:t>информации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0512BB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14.05</w:t>
            </w:r>
          </w:p>
          <w:p w:rsidR="000512BB" w:rsidRPr="000512BB" w:rsidRDefault="000512BB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16.05</w:t>
            </w:r>
          </w:p>
        </w:tc>
        <w:tc>
          <w:tcPr>
            <w:tcW w:w="1134" w:type="dxa"/>
          </w:tcPr>
          <w:p w:rsidR="00595813" w:rsidRDefault="00595813" w:rsidP="00B11A65">
            <w:pPr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Default="00595813" w:rsidP="00B11A65">
            <w:pPr>
              <w:rPr>
                <w:b/>
                <w:sz w:val="24"/>
                <w:szCs w:val="24"/>
              </w:rPr>
            </w:pPr>
          </w:p>
        </w:tc>
      </w:tr>
      <w:tr w:rsidR="00595813" w:rsidRPr="00C06B0A" w:rsidTr="005D15A3">
        <w:trPr>
          <w:trHeight w:val="487"/>
        </w:trPr>
        <w:tc>
          <w:tcPr>
            <w:tcW w:w="674" w:type="dxa"/>
          </w:tcPr>
          <w:p w:rsidR="00595813" w:rsidRDefault="008D761C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246" w:type="dxa"/>
          </w:tcPr>
          <w:p w:rsidR="00595813" w:rsidRPr="00A57BCE" w:rsidRDefault="00C06B0A" w:rsidP="00B11A65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 xml:space="preserve">Обобщающий урок </w:t>
            </w:r>
          </w:p>
        </w:tc>
        <w:tc>
          <w:tcPr>
            <w:tcW w:w="1134" w:type="dxa"/>
          </w:tcPr>
          <w:p w:rsidR="00595813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5813" w:rsidRPr="000512BB" w:rsidRDefault="000512BB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21.05</w:t>
            </w:r>
          </w:p>
          <w:p w:rsidR="000512BB" w:rsidRPr="000512BB" w:rsidRDefault="000512BB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23.05</w:t>
            </w:r>
          </w:p>
        </w:tc>
        <w:tc>
          <w:tcPr>
            <w:tcW w:w="1134" w:type="dxa"/>
          </w:tcPr>
          <w:p w:rsidR="00595813" w:rsidRDefault="00595813" w:rsidP="00B11A65">
            <w:pPr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595813" w:rsidRDefault="00595813" w:rsidP="00B11A65">
            <w:pPr>
              <w:rPr>
                <w:b/>
                <w:sz w:val="24"/>
                <w:szCs w:val="24"/>
              </w:rPr>
            </w:pPr>
          </w:p>
        </w:tc>
      </w:tr>
      <w:tr w:rsidR="00C06B0A" w:rsidRPr="00C06B0A" w:rsidTr="005D15A3">
        <w:trPr>
          <w:trHeight w:val="487"/>
        </w:trPr>
        <w:tc>
          <w:tcPr>
            <w:tcW w:w="674" w:type="dxa"/>
          </w:tcPr>
          <w:p w:rsidR="00C06B0A" w:rsidRDefault="00C06B0A" w:rsidP="00B11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246" w:type="dxa"/>
          </w:tcPr>
          <w:p w:rsidR="00C06B0A" w:rsidRPr="00A57BCE" w:rsidRDefault="00C06B0A" w:rsidP="00B11A65">
            <w:pPr>
              <w:rPr>
                <w:rFonts w:ascii="Times New Roman" w:hAnsi="Times New Roman" w:cs="Times New Roman"/>
              </w:rPr>
            </w:pPr>
            <w:r w:rsidRPr="00A57BCE">
              <w:rPr>
                <w:rFonts w:ascii="Times New Roman" w:hAnsi="Times New Roman" w:cs="Times New Roman"/>
              </w:rPr>
              <w:t>Итоговое тестирование</w:t>
            </w:r>
          </w:p>
        </w:tc>
        <w:tc>
          <w:tcPr>
            <w:tcW w:w="1134" w:type="dxa"/>
          </w:tcPr>
          <w:p w:rsidR="00C06B0A" w:rsidRPr="00C06B0A" w:rsidRDefault="00C06B0A" w:rsidP="00B11A65">
            <w:pPr>
              <w:rPr>
                <w:sz w:val="24"/>
                <w:szCs w:val="24"/>
              </w:rPr>
            </w:pPr>
            <w:r w:rsidRPr="00C06B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06B0A" w:rsidRPr="000512BB" w:rsidRDefault="000512BB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28.05</w:t>
            </w:r>
          </w:p>
          <w:p w:rsidR="000512BB" w:rsidRPr="000512BB" w:rsidRDefault="000512BB" w:rsidP="00B11A65">
            <w:pPr>
              <w:rPr>
                <w:sz w:val="24"/>
                <w:szCs w:val="24"/>
              </w:rPr>
            </w:pPr>
            <w:r w:rsidRPr="000512BB">
              <w:rPr>
                <w:sz w:val="24"/>
                <w:szCs w:val="24"/>
              </w:rPr>
              <w:t>30.05</w:t>
            </w:r>
          </w:p>
        </w:tc>
        <w:tc>
          <w:tcPr>
            <w:tcW w:w="1134" w:type="dxa"/>
          </w:tcPr>
          <w:p w:rsidR="00C06B0A" w:rsidRDefault="00C06B0A" w:rsidP="00B11A65">
            <w:pPr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C06B0A" w:rsidRDefault="00C06B0A" w:rsidP="00B11A65">
            <w:pPr>
              <w:rPr>
                <w:b/>
                <w:sz w:val="24"/>
                <w:szCs w:val="24"/>
              </w:rPr>
            </w:pPr>
          </w:p>
        </w:tc>
      </w:tr>
    </w:tbl>
    <w:p w:rsidR="00721B07" w:rsidRDefault="00721B07" w:rsidP="00721B07"/>
    <w:p w:rsidR="00320C75" w:rsidRDefault="00320C75"/>
    <w:sectPr w:rsidR="00320C75" w:rsidSect="00C06B0A">
      <w:pgSz w:w="11906" w:h="16838"/>
      <w:pgMar w:top="426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40C08"/>
    <w:multiLevelType w:val="multilevel"/>
    <w:tmpl w:val="6F8A9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C978BB"/>
    <w:multiLevelType w:val="multilevel"/>
    <w:tmpl w:val="EC448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0462E3"/>
    <w:multiLevelType w:val="multilevel"/>
    <w:tmpl w:val="DF1A9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A84B87"/>
    <w:multiLevelType w:val="multilevel"/>
    <w:tmpl w:val="6D42EE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AE04D8"/>
    <w:multiLevelType w:val="multilevel"/>
    <w:tmpl w:val="0AFE0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B0410A4"/>
    <w:multiLevelType w:val="multilevel"/>
    <w:tmpl w:val="17686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721B07"/>
    <w:rsid w:val="000512BB"/>
    <w:rsid w:val="000954FE"/>
    <w:rsid w:val="00320C75"/>
    <w:rsid w:val="00471941"/>
    <w:rsid w:val="00481A96"/>
    <w:rsid w:val="00595813"/>
    <w:rsid w:val="005D15A3"/>
    <w:rsid w:val="00664F11"/>
    <w:rsid w:val="006843D2"/>
    <w:rsid w:val="00721B07"/>
    <w:rsid w:val="007933EE"/>
    <w:rsid w:val="007E2BE1"/>
    <w:rsid w:val="008865BF"/>
    <w:rsid w:val="008D2547"/>
    <w:rsid w:val="008D565D"/>
    <w:rsid w:val="008D761C"/>
    <w:rsid w:val="0099362E"/>
    <w:rsid w:val="00A57BCE"/>
    <w:rsid w:val="00B11A65"/>
    <w:rsid w:val="00C06B0A"/>
    <w:rsid w:val="00CA31D4"/>
    <w:rsid w:val="00CE459C"/>
    <w:rsid w:val="00E51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B07"/>
  </w:style>
  <w:style w:type="paragraph" w:styleId="1">
    <w:name w:val="heading 1"/>
    <w:basedOn w:val="a"/>
    <w:link w:val="10"/>
    <w:uiPriority w:val="9"/>
    <w:qFormat/>
    <w:rsid w:val="00CE4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E45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CE459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B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E4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E45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E459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E45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52">
    <w:name w:val="c52"/>
    <w:basedOn w:val="a0"/>
    <w:rsid w:val="00CE459C"/>
  </w:style>
  <w:style w:type="paragraph" w:customStyle="1" w:styleId="c45">
    <w:name w:val="c45"/>
    <w:basedOn w:val="a"/>
    <w:rsid w:val="00CE4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CE45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7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12</Pages>
  <Words>3194</Words>
  <Characters>18208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2018-09-30T09:01:00Z</cp:lastPrinted>
  <dcterms:created xsi:type="dcterms:W3CDTF">2018-09-04T08:59:00Z</dcterms:created>
  <dcterms:modified xsi:type="dcterms:W3CDTF">2018-11-21T06:56:00Z</dcterms:modified>
</cp:coreProperties>
</file>