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2B" w:rsidRPr="0056142B" w:rsidRDefault="0056142B" w:rsidP="0056142B">
      <w:pPr>
        <w:widowControl w:val="0"/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  <w:lang w:val="ru-RU" w:eastAsia="ru-RU"/>
        </w:rPr>
      </w:pPr>
      <w:r w:rsidRPr="0056142B">
        <w:rPr>
          <w:b/>
          <w:color w:val="auto"/>
          <w:sz w:val="24"/>
          <w:szCs w:val="24"/>
          <w:lang w:val="ru-RU" w:eastAsia="ru-RU"/>
        </w:rPr>
        <w:t>Муниципальное бюджетное общеобразовательное учреждение «___________»</w:t>
      </w:r>
    </w:p>
    <w:p w:rsidR="0056142B" w:rsidRPr="0056142B" w:rsidRDefault="0056142B" w:rsidP="0056142B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56142B">
        <w:rPr>
          <w:color w:val="auto"/>
          <w:sz w:val="24"/>
          <w:szCs w:val="24"/>
          <w:lang w:val="ru-RU" w:eastAsia="ru-RU"/>
        </w:rPr>
        <w:t>Рассмотрено:                                                             Согласовано:                                                                                       Утверждаю: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56142B">
        <w:rPr>
          <w:color w:val="auto"/>
          <w:sz w:val="24"/>
          <w:szCs w:val="24"/>
          <w:lang w:val="ru-RU" w:eastAsia="ru-RU"/>
        </w:rPr>
        <w:t xml:space="preserve">  Рук ШМС:                                                       Зам директора по УВР                                                               Директор школы_____________                                                   _______________________                          _________________________</w:t>
      </w:r>
    </w:p>
    <w:p w:rsidR="0056142B" w:rsidRPr="0056142B" w:rsidRDefault="0056142B" w:rsidP="0056142B">
      <w:pPr>
        <w:tabs>
          <w:tab w:val="left" w:pos="10665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56142B">
        <w:rPr>
          <w:color w:val="auto"/>
          <w:sz w:val="24"/>
          <w:szCs w:val="24"/>
          <w:lang w:val="ru-RU" w:eastAsia="ru-RU"/>
        </w:rPr>
        <w:t xml:space="preserve">Протокол №_____   </w:t>
      </w:r>
      <w:r w:rsidRPr="0056142B">
        <w:rPr>
          <w:color w:val="auto"/>
          <w:sz w:val="24"/>
          <w:szCs w:val="24"/>
          <w:lang w:val="ru-RU" w:eastAsia="ru-RU"/>
        </w:rPr>
        <w:tab/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56142B">
        <w:rPr>
          <w:color w:val="auto"/>
          <w:sz w:val="24"/>
          <w:szCs w:val="24"/>
          <w:lang w:val="ru-RU" w:eastAsia="ru-RU"/>
        </w:rPr>
        <w:t xml:space="preserve"> от «_____»________2017г.                           «______»___________2017г.                                                            «______»___________2017г.                                                                                                                                                      </w:t>
      </w:r>
    </w:p>
    <w:p w:rsidR="0056142B" w:rsidRPr="0056142B" w:rsidRDefault="0056142B" w:rsidP="0056142B">
      <w:pPr>
        <w:tabs>
          <w:tab w:val="left" w:pos="10950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56142B"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Рабочая программа по  </w:t>
      </w:r>
      <w:r>
        <w:rPr>
          <w:b/>
          <w:color w:val="auto"/>
          <w:szCs w:val="28"/>
          <w:lang w:val="ru-RU" w:eastAsia="ru-RU"/>
        </w:rPr>
        <w:t>астрономии 11</w:t>
      </w:r>
      <w:r w:rsidRPr="0056142B">
        <w:rPr>
          <w:b/>
          <w:color w:val="auto"/>
          <w:szCs w:val="28"/>
          <w:lang w:val="ru-RU" w:eastAsia="ru-RU"/>
        </w:rPr>
        <w:t xml:space="preserve">  класс.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center"/>
        <w:rPr>
          <w:b/>
          <w:color w:val="auto"/>
          <w:sz w:val="32"/>
          <w:szCs w:val="32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Количество часов: </w:t>
      </w:r>
      <w:r>
        <w:rPr>
          <w:b/>
          <w:color w:val="auto"/>
          <w:szCs w:val="28"/>
          <w:lang w:val="ru-RU" w:eastAsia="ru-RU"/>
        </w:rPr>
        <w:t>34</w:t>
      </w:r>
      <w:r w:rsidRPr="0056142B">
        <w:rPr>
          <w:b/>
          <w:color w:val="auto"/>
          <w:szCs w:val="28"/>
          <w:lang w:val="ru-RU" w:eastAsia="ru-RU"/>
        </w:rPr>
        <w:t xml:space="preserve"> часа за учебный год.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tabs>
          <w:tab w:val="left" w:pos="7815"/>
        </w:tabs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ab/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                               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                                             Учитель   </w:t>
      </w:r>
      <w:r>
        <w:rPr>
          <w:b/>
          <w:color w:val="auto"/>
          <w:szCs w:val="28"/>
          <w:lang w:val="ru-RU" w:eastAsia="ru-RU"/>
        </w:rPr>
        <w:t xml:space="preserve"> астрономии</w:t>
      </w:r>
      <w:r w:rsidRPr="0056142B">
        <w:rPr>
          <w:b/>
          <w:color w:val="auto"/>
          <w:szCs w:val="28"/>
          <w:lang w:val="ru-RU" w:eastAsia="ru-RU"/>
        </w:rPr>
        <w:t>__________________/________________/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                                                                                 </w:t>
      </w: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                                                                                       2017-2018 учебный год.</w:t>
      </w:r>
    </w:p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b/>
          <w:color w:val="auto"/>
          <w:szCs w:val="28"/>
          <w:lang w:val="ru-RU" w:eastAsia="ru-RU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56142B" w:rsidRPr="0056142B" w:rsidRDefault="0056142B" w:rsidP="0056142B">
      <w:pPr>
        <w:spacing w:after="0" w:line="240" w:lineRule="auto"/>
        <w:ind w:left="1069" w:right="0" w:firstLine="0"/>
        <w:contextualSpacing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1069" w:right="0" w:firstLine="0"/>
        <w:contextualSpacing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</w:t>
      </w:r>
    </w:p>
    <w:p w:rsidR="0056142B" w:rsidRPr="0056142B" w:rsidRDefault="0056142B" w:rsidP="0056142B">
      <w:pPr>
        <w:spacing w:after="0" w:line="240" w:lineRule="auto"/>
        <w:ind w:left="1069" w:right="0" w:firstLine="0"/>
        <w:contextualSpacing/>
        <w:jc w:val="left"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1069" w:right="0" w:firstLine="0"/>
        <w:contextualSpacing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>Место учебного предмета в учебном плане</w:t>
      </w:r>
    </w:p>
    <w:p w:rsidR="0056142B" w:rsidRPr="0056142B" w:rsidRDefault="0056142B" w:rsidP="0056142B">
      <w:pPr>
        <w:spacing w:after="0" w:line="240" w:lineRule="auto"/>
        <w:ind w:left="1069" w:right="0" w:firstLine="0"/>
        <w:contextualSpacing/>
        <w:rPr>
          <w:b/>
          <w:color w:val="auto"/>
          <w:szCs w:val="28"/>
          <w:lang w:val="ru-RU" w:eastAsia="ru-RU"/>
        </w:rPr>
      </w:pPr>
    </w:p>
    <w:p w:rsidR="0056142B" w:rsidRPr="0056142B" w:rsidRDefault="0056142B" w:rsidP="0056142B">
      <w:pPr>
        <w:spacing w:after="0" w:line="240" w:lineRule="auto"/>
        <w:ind w:left="0" w:right="0" w:firstLine="0"/>
        <w:rPr>
          <w:color w:val="auto"/>
          <w:sz w:val="24"/>
          <w:szCs w:val="24"/>
          <w:lang w:val="ru-RU" w:eastAsia="ru-RU"/>
        </w:rPr>
      </w:pPr>
    </w:p>
    <w:tbl>
      <w:tblPr>
        <w:tblStyle w:val="1"/>
        <w:tblpPr w:leftFromText="180" w:rightFromText="180" w:vertAnchor="text" w:horzAnchor="margin" w:tblpX="2439" w:tblpY="104"/>
        <w:tblW w:w="0" w:type="auto"/>
        <w:tblLook w:val="04A0" w:firstRow="1" w:lastRow="0" w:firstColumn="1" w:lastColumn="0" w:noHBand="0" w:noVBand="1"/>
      </w:tblPr>
      <w:tblGrid>
        <w:gridCol w:w="934"/>
        <w:gridCol w:w="1012"/>
        <w:gridCol w:w="1701"/>
      </w:tblGrid>
      <w:tr w:rsidR="0056142B" w:rsidRPr="0056142B" w:rsidTr="00D937F1">
        <w:trPr>
          <w:gridAfter w:val="1"/>
          <w:wAfter w:w="1701" w:type="dxa"/>
          <w:trHeight w:val="316"/>
        </w:trPr>
        <w:tc>
          <w:tcPr>
            <w:tcW w:w="934" w:type="dxa"/>
          </w:tcPr>
          <w:p w:rsidR="0056142B" w:rsidRPr="0056142B" w:rsidRDefault="0056142B" w:rsidP="0056142B">
            <w:pPr>
              <w:spacing w:after="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классы</w:t>
            </w:r>
          </w:p>
        </w:tc>
        <w:tc>
          <w:tcPr>
            <w:tcW w:w="875" w:type="dxa"/>
          </w:tcPr>
          <w:p w:rsidR="0056142B" w:rsidRPr="0056142B" w:rsidRDefault="0056142B" w:rsidP="0056142B">
            <w:pPr>
              <w:spacing w:after="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11</w:t>
            </w: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класс</w:t>
            </w:r>
          </w:p>
        </w:tc>
      </w:tr>
      <w:tr w:rsidR="0056142B" w:rsidRPr="0056142B" w:rsidTr="00D937F1">
        <w:trPr>
          <w:gridAfter w:val="1"/>
          <w:wAfter w:w="1701" w:type="dxa"/>
          <w:trHeight w:val="650"/>
        </w:trPr>
        <w:tc>
          <w:tcPr>
            <w:tcW w:w="934" w:type="dxa"/>
          </w:tcPr>
          <w:p w:rsidR="0056142B" w:rsidRPr="0056142B" w:rsidRDefault="0056142B" w:rsidP="0056142B">
            <w:pPr>
              <w:spacing w:after="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кол-во часов в год</w:t>
            </w:r>
          </w:p>
        </w:tc>
        <w:tc>
          <w:tcPr>
            <w:tcW w:w="875" w:type="dxa"/>
          </w:tcPr>
          <w:p w:rsidR="0056142B" w:rsidRPr="0056142B" w:rsidRDefault="0056142B" w:rsidP="0056142B">
            <w:pPr>
              <w:spacing w:after="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34</w:t>
            </w:r>
          </w:p>
        </w:tc>
      </w:tr>
      <w:tr w:rsidR="0056142B" w:rsidRPr="0056142B" w:rsidTr="00D937F1">
        <w:trPr>
          <w:trHeight w:val="334"/>
        </w:trPr>
        <w:tc>
          <w:tcPr>
            <w:tcW w:w="934" w:type="dxa"/>
          </w:tcPr>
          <w:p w:rsidR="0056142B" w:rsidRPr="0056142B" w:rsidRDefault="0056142B" w:rsidP="0056142B">
            <w:pPr>
              <w:spacing w:after="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итого</w:t>
            </w:r>
          </w:p>
        </w:tc>
        <w:tc>
          <w:tcPr>
            <w:tcW w:w="2576" w:type="dxa"/>
            <w:gridSpan w:val="2"/>
            <w:shd w:val="clear" w:color="auto" w:fill="auto"/>
          </w:tcPr>
          <w:p w:rsidR="0056142B" w:rsidRPr="0056142B" w:rsidRDefault="0056142B" w:rsidP="0056142B">
            <w:pPr>
              <w:spacing w:after="200" w:line="240" w:lineRule="auto"/>
              <w:ind w:left="0" w:right="0" w:firstLine="0"/>
              <w:jc w:val="left"/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</w:pPr>
            <w:r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>34</w:t>
            </w:r>
            <w:r w:rsidRPr="0056142B">
              <w:rPr>
                <w:rFonts w:eastAsia="MS Mincho"/>
                <w:color w:val="auto"/>
                <w:sz w:val="24"/>
                <w:szCs w:val="24"/>
                <w:lang w:val="ru-RU" w:eastAsia="ja-JP"/>
              </w:rPr>
              <w:t xml:space="preserve"> часа</w:t>
            </w:r>
          </w:p>
        </w:tc>
      </w:tr>
    </w:tbl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200" w:line="240" w:lineRule="auto"/>
        <w:ind w:left="720" w:right="0" w:firstLine="0"/>
        <w:jc w:val="left"/>
        <w:rPr>
          <w:sz w:val="24"/>
          <w:szCs w:val="24"/>
          <w:lang w:val="ru-RU" w:eastAsia="ru-RU"/>
        </w:rPr>
      </w:pPr>
      <w:r w:rsidRPr="0056142B">
        <w:rPr>
          <w:sz w:val="24"/>
          <w:szCs w:val="24"/>
          <w:lang w:val="ru-RU" w:eastAsia="ru-RU"/>
        </w:rPr>
        <w:t xml:space="preserve">На изучение курса </w:t>
      </w:r>
      <w:r w:rsidRPr="0056142B">
        <w:rPr>
          <w:b/>
          <w:sz w:val="24"/>
          <w:szCs w:val="24"/>
          <w:lang w:val="ru-RU" w:eastAsia="ru-RU"/>
        </w:rPr>
        <w:t>«</w:t>
      </w:r>
      <w:r>
        <w:rPr>
          <w:b/>
          <w:sz w:val="24"/>
          <w:szCs w:val="24"/>
          <w:lang w:val="ru-RU" w:eastAsia="ru-RU"/>
        </w:rPr>
        <w:t>Астрономия»</w:t>
      </w:r>
      <w:r>
        <w:rPr>
          <w:sz w:val="24"/>
          <w:szCs w:val="24"/>
          <w:lang w:val="ru-RU" w:eastAsia="ru-RU"/>
        </w:rPr>
        <w:t xml:space="preserve">   в 11 классе </w:t>
      </w:r>
      <w:r w:rsidRPr="0056142B">
        <w:rPr>
          <w:sz w:val="24"/>
          <w:szCs w:val="24"/>
          <w:lang w:val="ru-RU" w:eastAsia="ru-RU"/>
        </w:rPr>
        <w:t>отводится  1 ч в неделю.</w:t>
      </w:r>
    </w:p>
    <w:p w:rsidR="0056142B" w:rsidRPr="0056142B" w:rsidRDefault="0056142B" w:rsidP="0056142B">
      <w:pPr>
        <w:spacing w:after="0" w:line="36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>Учебно-методическое обеспечение курса</w:t>
      </w:r>
    </w:p>
    <w:p w:rsidR="0056142B" w:rsidRDefault="0056142B" w:rsidP="0056142B">
      <w:pPr>
        <w:spacing w:after="0" w:line="360" w:lineRule="auto"/>
        <w:ind w:left="0" w:right="0" w:firstLine="0"/>
        <w:jc w:val="left"/>
        <w:rPr>
          <w:b/>
          <w:color w:val="auto"/>
          <w:sz w:val="24"/>
          <w:szCs w:val="24"/>
          <w:lang w:val="ru-RU" w:eastAsia="ru-RU"/>
        </w:rPr>
      </w:pPr>
      <w:r w:rsidRPr="0056142B">
        <w:rPr>
          <w:b/>
          <w:color w:val="auto"/>
          <w:sz w:val="24"/>
          <w:szCs w:val="24"/>
          <w:lang w:val="ru-RU" w:eastAsia="ru-RU"/>
        </w:rPr>
        <w:t>Для реализации программного содержания используются следующие учебные пособия:</w:t>
      </w:r>
    </w:p>
    <w:p w:rsidR="0056142B" w:rsidRPr="0056142B" w:rsidRDefault="0056142B" w:rsidP="0056142B">
      <w:pPr>
        <w:spacing w:after="112" w:line="259" w:lineRule="auto"/>
        <w:ind w:left="1" w:right="0" w:firstLine="0"/>
        <w:jc w:val="left"/>
        <w:rPr>
          <w:lang w:val="ru-RU"/>
        </w:rPr>
      </w:pPr>
      <w:r w:rsidRPr="0056142B">
        <w:rPr>
          <w:i/>
          <w:sz w:val="24"/>
          <w:lang w:val="ru-RU"/>
        </w:rPr>
        <w:t xml:space="preserve">Серия «Сферы 1-11» основана в 2017 году </w:t>
      </w:r>
      <w:r>
        <w:rPr>
          <w:i/>
          <w:sz w:val="24"/>
          <w:lang w:val="ru-RU"/>
        </w:rPr>
        <w:t xml:space="preserve"> </w:t>
      </w:r>
      <w:proofErr w:type="spellStart"/>
      <w:r>
        <w:rPr>
          <w:i/>
          <w:sz w:val="24"/>
          <w:lang w:val="ru-RU"/>
        </w:rPr>
        <w:t>В.М.Чаругина</w:t>
      </w:r>
      <w:proofErr w:type="spellEnd"/>
    </w:p>
    <w:p w:rsidR="0056142B" w:rsidRPr="0056142B" w:rsidRDefault="0056142B" w:rsidP="0056142B">
      <w:pPr>
        <w:spacing w:after="0" w:line="360" w:lineRule="auto"/>
        <w:ind w:left="0" w:right="0" w:firstLine="0"/>
        <w:jc w:val="left"/>
        <w:rPr>
          <w:b/>
          <w:color w:val="auto"/>
          <w:sz w:val="24"/>
          <w:szCs w:val="24"/>
          <w:lang w:val="ru-RU" w:eastAsia="ru-RU"/>
        </w:rPr>
      </w:pPr>
    </w:p>
    <w:p w:rsidR="0056142B" w:rsidRPr="0056142B" w:rsidRDefault="0056142B" w:rsidP="0056142B">
      <w:pPr>
        <w:spacing w:after="200" w:line="276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56142B">
        <w:rPr>
          <w:b/>
          <w:color w:val="auto"/>
          <w:szCs w:val="28"/>
          <w:lang w:val="ru-RU" w:eastAsia="ru-RU"/>
        </w:rPr>
        <w:t xml:space="preserve">                      Планируемые результаты освоения курсы</w:t>
      </w: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b/>
          <w:bCs/>
          <w:color w:val="333333"/>
        </w:rPr>
        <w:t>Личностные результаты:</w:t>
      </w:r>
    </w:p>
    <w:p w:rsidR="0056142B" w:rsidRPr="0056142B" w:rsidRDefault="0056142B" w:rsidP="0056142B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56142B" w:rsidRPr="0056142B" w:rsidRDefault="0056142B" w:rsidP="0056142B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56142B" w:rsidRPr="0056142B" w:rsidRDefault="0056142B" w:rsidP="0056142B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56142B" w:rsidRPr="0056142B" w:rsidRDefault="0056142B" w:rsidP="0056142B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формирование умения находить адекватные способы поведения, взаимодействия и сотрудничества в процессе учебной и внеурочной деятельности, проявлять уважительное отношение к мнению оппонента в ходе обсуждения спорных проблем науки.</w:t>
      </w: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b/>
          <w:bCs/>
          <w:color w:val="333333"/>
        </w:rPr>
        <w:t>Предметные результаты:</w:t>
      </w:r>
    </w:p>
    <w:p w:rsidR="0056142B" w:rsidRPr="0056142B" w:rsidRDefault="0056142B" w:rsidP="0056142B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обеспечить достижение планируемых результатов освоения основной образовательной программы;</w:t>
      </w:r>
    </w:p>
    <w:p w:rsidR="0056142B" w:rsidRPr="0056142B" w:rsidRDefault="0056142B" w:rsidP="0056142B">
      <w:pPr>
        <w:pStyle w:val="a4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создать основу для самостоятельного успешного усвоения обучающимися новых знаний, умений, видов и способов деятельности (системно-</w:t>
      </w:r>
      <w:proofErr w:type="spellStart"/>
      <w:r w:rsidRPr="0056142B">
        <w:rPr>
          <w:color w:val="333333"/>
        </w:rPr>
        <w:t>деятельностный</w:t>
      </w:r>
      <w:proofErr w:type="spellEnd"/>
      <w:r w:rsidRPr="0056142B">
        <w:rPr>
          <w:color w:val="333333"/>
        </w:rPr>
        <w:t xml:space="preserve"> подход).</w:t>
      </w: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</w:p>
    <w:p w:rsidR="0056142B" w:rsidRPr="0056142B" w:rsidRDefault="0056142B" w:rsidP="0056142B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proofErr w:type="spellStart"/>
      <w:r w:rsidRPr="0056142B">
        <w:rPr>
          <w:b/>
          <w:bCs/>
          <w:color w:val="333333"/>
        </w:rPr>
        <w:t>Метапредметные</w:t>
      </w:r>
      <w:proofErr w:type="spellEnd"/>
      <w:r w:rsidRPr="0056142B">
        <w:rPr>
          <w:b/>
          <w:bCs/>
          <w:color w:val="333333"/>
        </w:rPr>
        <w:t xml:space="preserve"> результаты: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анализировать наблюдаемые явления и объяснять причины их возникновения;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выполнять познавательные и практические задания, в том числе проектные;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56142B">
        <w:rPr>
          <w:color w:val="333333"/>
        </w:rPr>
        <w:t>интернет-ресурсы</w:t>
      </w:r>
      <w:proofErr w:type="spellEnd"/>
      <w:r w:rsidRPr="0056142B">
        <w:rPr>
          <w:color w:val="333333"/>
        </w:rPr>
        <w:t>) и критически ее оценивать;</w:t>
      </w:r>
    </w:p>
    <w:p w:rsidR="0056142B" w:rsidRPr="0056142B" w:rsidRDefault="0056142B" w:rsidP="0056142B">
      <w:pPr>
        <w:pStyle w:val="a4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56142B">
        <w:rPr>
          <w:color w:val="333333"/>
        </w:rPr>
        <w:t>готовить сообщения и презентации с использованием материалов, полученных из Интернета и других источников</w:t>
      </w:r>
    </w:p>
    <w:p w:rsidR="0056142B" w:rsidRDefault="0056142B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56142B" w:rsidRDefault="0056142B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                                                           Содержание учебного курса</w:t>
      </w:r>
    </w:p>
    <w:p w:rsidR="0056142B" w:rsidRDefault="0056142B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56142B" w:rsidRDefault="0056142B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b/>
          <w:sz w:val="24"/>
          <w:u w:val="single"/>
          <w:lang w:val="ru-RU"/>
        </w:rPr>
      </w:pPr>
      <w:r w:rsidRPr="0056142B">
        <w:rPr>
          <w:b/>
          <w:sz w:val="24"/>
          <w:u w:val="single"/>
          <w:lang w:val="ru-RU"/>
        </w:rPr>
        <w:t xml:space="preserve">Введение (1 ч)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1. Введение в астрономию  Астрономия – наука о космосе.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b/>
          <w:sz w:val="24"/>
          <w:u w:val="single"/>
          <w:lang w:val="ru-RU"/>
        </w:rPr>
      </w:pPr>
      <w:r w:rsidRPr="0056142B">
        <w:rPr>
          <w:b/>
          <w:sz w:val="24"/>
          <w:u w:val="single"/>
          <w:lang w:val="ru-RU"/>
        </w:rPr>
        <w:lastRenderedPageBreak/>
        <w:t xml:space="preserve">Астрометрия (5 ч)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2. Звёздное небо</w:t>
      </w:r>
    </w:p>
    <w:p w:rsidR="003B30DA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3. Небесные координаты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4. Видимое движение планет и Солнца 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5. Движение Луны и затмения </w:t>
      </w:r>
    </w:p>
    <w:p w:rsidR="003B30DA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6. Время и календарь</w:t>
      </w:r>
    </w:p>
    <w:p w:rsidR="0056142B" w:rsidRPr="003B30DA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3B30DA">
        <w:rPr>
          <w:b/>
          <w:sz w:val="24"/>
          <w:u w:val="single"/>
          <w:lang w:val="ru-RU"/>
        </w:rPr>
        <w:t xml:space="preserve">Небесная механика (3 ч) </w:t>
      </w:r>
    </w:p>
    <w:p w:rsidR="003B30DA" w:rsidRDefault="0056142B" w:rsidP="003B30DA">
      <w:pPr>
        <w:spacing w:after="0" w:line="259" w:lineRule="auto"/>
        <w:ind w:left="0" w:right="450" w:firstLine="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ab/>
        <w:t xml:space="preserve">Урок 7. Система мира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8. Законы Кеплера движения планет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9. Космические скорости и межпланетные перелёты </w:t>
      </w:r>
    </w:p>
    <w:p w:rsidR="0056142B" w:rsidRPr="003B30DA" w:rsidRDefault="0056142B" w:rsidP="0056142B">
      <w:pPr>
        <w:spacing w:after="0" w:line="259" w:lineRule="auto"/>
        <w:ind w:left="1452" w:right="450" w:hanging="710"/>
        <w:jc w:val="left"/>
        <w:rPr>
          <w:b/>
          <w:sz w:val="24"/>
          <w:u w:val="single"/>
          <w:lang w:val="ru-RU"/>
        </w:rPr>
      </w:pPr>
      <w:r w:rsidRPr="003B30DA">
        <w:rPr>
          <w:b/>
          <w:sz w:val="24"/>
          <w:u w:val="single"/>
          <w:lang w:val="ru-RU"/>
        </w:rPr>
        <w:t xml:space="preserve">Строение Солнечной системы (7 ч) </w:t>
      </w:r>
    </w:p>
    <w:p w:rsidR="003B30DA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10. Современные представления о строении и составе Солнечной системы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11. Планета Земля </w:t>
      </w:r>
    </w:p>
    <w:p w:rsidR="0056142B" w:rsidRPr="0056142B" w:rsidRDefault="003B30DA" w:rsidP="003B30DA">
      <w:pPr>
        <w:spacing w:after="0" w:line="259" w:lineRule="auto"/>
        <w:ind w:left="0" w:right="450" w:firstLine="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            Урок 12. Луна и её влияние на </w:t>
      </w:r>
      <w:r w:rsidR="0056142B" w:rsidRPr="0056142B">
        <w:rPr>
          <w:sz w:val="24"/>
          <w:lang w:val="ru-RU"/>
        </w:rPr>
        <w:t xml:space="preserve">Землю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13. Планеты земной группы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14. Планеты-гиганты. Планеты-карлики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 Урок 15. Малые тела Солнечной системы </w:t>
      </w:r>
    </w:p>
    <w:p w:rsidR="0056142B" w:rsidRPr="0056142B" w:rsidRDefault="0056142B" w:rsidP="003B30DA">
      <w:pPr>
        <w:spacing w:after="0" w:line="259" w:lineRule="auto"/>
        <w:ind w:left="0" w:right="450" w:firstLine="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ab/>
        <w:t xml:space="preserve">Урок 16. Современные представления о происхождении Солнечной системы </w:t>
      </w:r>
    </w:p>
    <w:p w:rsidR="0056142B" w:rsidRPr="003B30DA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3B30DA">
        <w:rPr>
          <w:b/>
          <w:sz w:val="24"/>
          <w:u w:val="single"/>
          <w:lang w:val="ru-RU"/>
        </w:rPr>
        <w:t xml:space="preserve">Астрофизика и звёздная астрономия (7 ч) </w:t>
      </w:r>
    </w:p>
    <w:p w:rsidR="003B30DA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17. Методы астрофизических исследований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18. Солнце </w:t>
      </w:r>
    </w:p>
    <w:p w:rsidR="0056142B" w:rsidRPr="0056142B" w:rsidRDefault="0056142B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19. Внутреннее строение и источник энергии Солнца </w:t>
      </w:r>
    </w:p>
    <w:p w:rsidR="0056142B" w:rsidRPr="0056142B" w:rsidRDefault="003B30DA" w:rsidP="003B30DA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56142B" w:rsidRPr="0056142B">
        <w:rPr>
          <w:sz w:val="24"/>
          <w:lang w:val="ru-RU"/>
        </w:rPr>
        <w:t xml:space="preserve">Урок 20. Основные характеристики звёзд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21. Белые карлики, нейтронные звёзды, чёрные дыры.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22. Новые и сверхновые звёзды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23. Эволюция звёзд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b/>
          <w:sz w:val="24"/>
          <w:u w:val="single"/>
          <w:lang w:val="ru-RU"/>
        </w:rPr>
        <w:t xml:space="preserve">Млечный путь (3 ч)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Урок 24. Газ и пыль в </w:t>
      </w:r>
      <w:r w:rsidRPr="0056142B">
        <w:rPr>
          <w:sz w:val="24"/>
          <w:lang w:val="ru-RU"/>
        </w:rPr>
        <w:t xml:space="preserve">Галактике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25. Рассеянные и шаровые звёздные скопления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 Урок 26. Сверхмассивная чёрная д</w:t>
      </w:r>
      <w:r>
        <w:rPr>
          <w:sz w:val="24"/>
          <w:lang w:val="ru-RU"/>
        </w:rPr>
        <w:t xml:space="preserve">ыра в центре </w:t>
      </w:r>
      <w:r w:rsidRPr="0056142B">
        <w:rPr>
          <w:sz w:val="24"/>
          <w:lang w:val="ru-RU"/>
        </w:rPr>
        <w:t xml:space="preserve">Млечного Пути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b/>
          <w:sz w:val="24"/>
          <w:u w:val="single"/>
          <w:lang w:val="ru-RU"/>
        </w:rPr>
      </w:pPr>
      <w:r w:rsidRPr="0056142B">
        <w:rPr>
          <w:b/>
          <w:sz w:val="24"/>
          <w:u w:val="single"/>
          <w:lang w:val="ru-RU"/>
        </w:rPr>
        <w:t xml:space="preserve">Галактики (3 ч)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27. Классификация галактик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lastRenderedPageBreak/>
        <w:t xml:space="preserve">Урок 28. Активные галактики и квазары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29. Скопления галактик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b/>
          <w:sz w:val="24"/>
          <w:u w:val="single"/>
          <w:lang w:val="ru-RU"/>
        </w:rPr>
        <w:t xml:space="preserve">Строение и эволюция Вселенной (2 ч)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>Урок 30. Конечность и бесконечность Вселенной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>
        <w:rPr>
          <w:sz w:val="24"/>
          <w:lang w:val="ru-RU"/>
        </w:rPr>
        <w:t xml:space="preserve">Урок 31. Модель «горячей </w:t>
      </w:r>
      <w:r w:rsidRPr="0056142B">
        <w:rPr>
          <w:sz w:val="24"/>
          <w:lang w:val="ru-RU"/>
        </w:rPr>
        <w:t xml:space="preserve">Вселенной»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b/>
          <w:sz w:val="24"/>
          <w:u w:val="single"/>
          <w:lang w:val="ru-RU"/>
        </w:rPr>
        <w:t xml:space="preserve">Современные проблемы астрономии (3 ч) </w:t>
      </w:r>
    </w:p>
    <w:p w:rsidR="0056142B" w:rsidRPr="0056142B" w:rsidRDefault="0056142B" w:rsidP="0056142B">
      <w:pPr>
        <w:spacing w:after="0" w:line="259" w:lineRule="auto"/>
        <w:ind w:right="45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ab/>
      </w:r>
      <w:r>
        <w:rPr>
          <w:sz w:val="24"/>
          <w:lang w:val="ru-RU"/>
        </w:rPr>
        <w:t xml:space="preserve">            </w:t>
      </w:r>
      <w:r w:rsidRPr="0056142B">
        <w:rPr>
          <w:sz w:val="24"/>
          <w:lang w:val="ru-RU"/>
        </w:rPr>
        <w:t xml:space="preserve">Урок 32. Ускоренное расширение Вселенной и тёмная энергия </w:t>
      </w:r>
    </w:p>
    <w:p w:rsidR="0056142B" w:rsidRPr="0056142B" w:rsidRDefault="0056142B" w:rsidP="0056142B">
      <w:pPr>
        <w:spacing w:after="0" w:line="259" w:lineRule="auto"/>
        <w:ind w:left="1452" w:right="450" w:hanging="710"/>
        <w:jc w:val="left"/>
        <w:rPr>
          <w:sz w:val="24"/>
          <w:lang w:val="ru-RU"/>
        </w:rPr>
      </w:pPr>
      <w:r w:rsidRPr="0056142B">
        <w:rPr>
          <w:sz w:val="24"/>
          <w:lang w:val="ru-RU"/>
        </w:rPr>
        <w:t xml:space="preserve">Урок 33. Обнаружение планет возле других звёзд </w:t>
      </w:r>
    </w:p>
    <w:p w:rsidR="0056142B" w:rsidRPr="0056142B" w:rsidRDefault="0056142B" w:rsidP="0056142B">
      <w:pPr>
        <w:spacing w:after="0" w:line="259" w:lineRule="auto"/>
        <w:ind w:right="450"/>
        <w:jc w:val="left"/>
        <w:rPr>
          <w:sz w:val="24"/>
          <w:lang w:val="ru-RU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 </w:t>
      </w:r>
      <w:r w:rsidRPr="0056142B">
        <w:rPr>
          <w:sz w:val="24"/>
          <w:lang w:val="ru-RU"/>
        </w:rPr>
        <w:t xml:space="preserve">Урок 34. Поиск жизни и разума во Вселенной </w:t>
      </w:r>
    </w:p>
    <w:p w:rsidR="0056142B" w:rsidRDefault="0056142B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56142B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                                                            Тематическое распределение часов</w:t>
      </w: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tbl>
      <w:tblPr>
        <w:tblStyle w:val="a3"/>
        <w:tblW w:w="0" w:type="auto"/>
        <w:tblInd w:w="1452" w:type="dxa"/>
        <w:tblLook w:val="04A0" w:firstRow="1" w:lastRow="0" w:firstColumn="1" w:lastColumn="0" w:noHBand="0" w:noVBand="1"/>
      </w:tblPr>
      <w:tblGrid>
        <w:gridCol w:w="1010"/>
        <w:gridCol w:w="6946"/>
        <w:gridCol w:w="1278"/>
      </w:tblGrid>
      <w:tr w:rsidR="003B30DA" w:rsidTr="003B30DA">
        <w:tc>
          <w:tcPr>
            <w:tcW w:w="92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№  п\</w:t>
            </w:r>
            <w:proofErr w:type="gramStart"/>
            <w:r>
              <w:rPr>
                <w:b/>
                <w:sz w:val="24"/>
                <w:lang w:val="ru-RU"/>
              </w:rPr>
              <w:t>п</w:t>
            </w:r>
            <w:proofErr w:type="gramEnd"/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раздела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Кол-во часов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Введение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Астрометрия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3B30DA">
              <w:rPr>
                <w:b/>
                <w:sz w:val="24"/>
                <w:u w:val="single"/>
                <w:lang w:val="ru-RU"/>
              </w:rPr>
              <w:t>Небесная механика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3B30DA">
              <w:rPr>
                <w:b/>
                <w:sz w:val="24"/>
                <w:u w:val="single"/>
                <w:lang w:val="ru-RU"/>
              </w:rPr>
              <w:t>Строение Солнечной системы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3B30DA">
              <w:rPr>
                <w:b/>
                <w:sz w:val="24"/>
                <w:u w:val="single"/>
                <w:lang w:val="ru-RU"/>
              </w:rPr>
              <w:t>Астрофизика и звёздная астрономия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Млечный путь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Pr="0056142B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u w:val="single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Галактики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Pr="0056142B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u w:val="single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Строение и эволюция Вселенной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</w:tr>
      <w:tr w:rsidR="003B30DA" w:rsidTr="003B30DA">
        <w:tc>
          <w:tcPr>
            <w:tcW w:w="924" w:type="dxa"/>
          </w:tcPr>
          <w:p w:rsidR="003B30DA" w:rsidRPr="003B30DA" w:rsidRDefault="003B30DA" w:rsidP="003B30DA">
            <w:pPr>
              <w:pStyle w:val="a5"/>
              <w:numPr>
                <w:ilvl w:val="0"/>
                <w:numId w:val="13"/>
              </w:numPr>
              <w:spacing w:after="0" w:line="259" w:lineRule="auto"/>
              <w:ind w:right="45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6946" w:type="dxa"/>
          </w:tcPr>
          <w:p w:rsidR="003B30DA" w:rsidRPr="0056142B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u w:val="single"/>
                <w:lang w:val="ru-RU"/>
              </w:rPr>
            </w:pPr>
            <w:r w:rsidRPr="0056142B">
              <w:rPr>
                <w:b/>
                <w:sz w:val="24"/>
                <w:u w:val="single"/>
                <w:lang w:val="ru-RU"/>
              </w:rPr>
              <w:t>Современные проблемы астрономии</w:t>
            </w:r>
          </w:p>
        </w:tc>
        <w:tc>
          <w:tcPr>
            <w:tcW w:w="1134" w:type="dxa"/>
          </w:tcPr>
          <w:p w:rsidR="003B30DA" w:rsidRDefault="003B30DA" w:rsidP="00BE06F5">
            <w:pPr>
              <w:spacing w:after="0" w:line="259" w:lineRule="auto"/>
              <w:ind w:left="0" w:right="450" w:firstLine="0"/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</w:t>
            </w:r>
          </w:p>
        </w:tc>
      </w:tr>
    </w:tbl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3B30DA" w:rsidRPr="003B30DA" w:rsidRDefault="003B30DA" w:rsidP="003B30DA">
      <w:pPr>
        <w:widowControl w:val="0"/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b/>
          <w:color w:val="auto"/>
          <w:sz w:val="24"/>
          <w:szCs w:val="24"/>
          <w:lang w:val="ru-RU" w:eastAsia="ru-RU"/>
        </w:rPr>
      </w:pPr>
      <w:r w:rsidRPr="003B30DA">
        <w:rPr>
          <w:b/>
          <w:color w:val="auto"/>
          <w:sz w:val="24"/>
          <w:szCs w:val="24"/>
          <w:lang w:val="ru-RU" w:eastAsia="ru-RU"/>
        </w:rPr>
        <w:lastRenderedPageBreak/>
        <w:t>Муниципальное бюджетное общеобразовательное учреждение «___________»</w:t>
      </w:r>
    </w:p>
    <w:p w:rsidR="003B30DA" w:rsidRPr="003B30DA" w:rsidRDefault="003B30DA" w:rsidP="003B30DA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       Рассмотрено:                                                             Согласовано:                                                                          </w:t>
      </w:r>
      <w:r>
        <w:rPr>
          <w:color w:val="auto"/>
          <w:sz w:val="24"/>
          <w:szCs w:val="24"/>
          <w:lang w:val="ru-RU" w:eastAsia="ru-RU"/>
        </w:rPr>
        <w:t xml:space="preserve">   </w:t>
      </w:r>
      <w:r w:rsidRPr="003B30DA">
        <w:rPr>
          <w:color w:val="auto"/>
          <w:sz w:val="24"/>
          <w:szCs w:val="24"/>
          <w:lang w:val="ru-RU" w:eastAsia="ru-RU"/>
        </w:rPr>
        <w:t>Утверждаю: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        Рук ШМС:                                                       Зам директора по УВР                                                           </w:t>
      </w:r>
      <w:r>
        <w:rPr>
          <w:color w:val="auto"/>
          <w:sz w:val="24"/>
          <w:szCs w:val="24"/>
          <w:lang w:val="ru-RU" w:eastAsia="ru-RU"/>
        </w:rPr>
        <w:t xml:space="preserve">  </w:t>
      </w:r>
      <w:r w:rsidRPr="003B30DA">
        <w:rPr>
          <w:color w:val="auto"/>
          <w:sz w:val="24"/>
          <w:szCs w:val="24"/>
          <w:lang w:val="ru-RU" w:eastAsia="ru-RU"/>
        </w:rPr>
        <w:t xml:space="preserve">  Директор школы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_____________                                                   _______________________                                    </w:t>
      </w:r>
      <w:r>
        <w:rPr>
          <w:color w:val="auto"/>
          <w:sz w:val="24"/>
          <w:szCs w:val="24"/>
          <w:lang w:val="ru-RU" w:eastAsia="ru-RU"/>
        </w:rPr>
        <w:t xml:space="preserve">            </w:t>
      </w:r>
      <w:r w:rsidRPr="003B30DA">
        <w:rPr>
          <w:color w:val="auto"/>
          <w:sz w:val="24"/>
          <w:szCs w:val="24"/>
          <w:lang w:val="ru-RU" w:eastAsia="ru-RU"/>
        </w:rPr>
        <w:t>_________________________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Протокол №_____                                              от «_____»________2017г.                              </w:t>
      </w:r>
      <w:r w:rsidR="0052301D">
        <w:rPr>
          <w:color w:val="auto"/>
          <w:sz w:val="24"/>
          <w:szCs w:val="24"/>
          <w:lang w:val="ru-RU" w:eastAsia="ru-RU"/>
        </w:rPr>
        <w:t xml:space="preserve">                 </w:t>
      </w:r>
      <w:r>
        <w:rPr>
          <w:color w:val="auto"/>
          <w:sz w:val="24"/>
          <w:szCs w:val="24"/>
          <w:lang w:val="ru-RU" w:eastAsia="ru-RU"/>
        </w:rPr>
        <w:t xml:space="preserve">  «______»_</w:t>
      </w:r>
      <w:r w:rsidR="0052301D">
        <w:rPr>
          <w:color w:val="auto"/>
          <w:sz w:val="24"/>
          <w:szCs w:val="24"/>
          <w:lang w:val="ru-RU" w:eastAsia="ru-RU"/>
        </w:rPr>
        <w:t>________ 2017 г.</w:t>
      </w:r>
      <w:bookmarkStart w:id="0" w:name="_GoBack"/>
      <w:bookmarkEnd w:id="0"/>
      <w:r w:rsidRPr="003B30DA">
        <w:rPr>
          <w:color w:val="auto"/>
          <w:sz w:val="24"/>
          <w:szCs w:val="24"/>
          <w:lang w:val="ru-RU" w:eastAsia="ru-RU"/>
        </w:rPr>
        <w:t xml:space="preserve"> «______»___________2017г.                                                                                                                                                      </w:t>
      </w:r>
    </w:p>
    <w:p w:rsidR="003B30DA" w:rsidRPr="003B30DA" w:rsidRDefault="003B30DA" w:rsidP="003B30DA">
      <w:pPr>
        <w:tabs>
          <w:tab w:val="left" w:pos="10950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  <w:lang w:val="ru-RU" w:eastAsia="ru-RU"/>
        </w:rPr>
      </w:pPr>
      <w:r w:rsidRPr="003B30DA"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 w:val="24"/>
          <w:szCs w:val="24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 w:rsidRPr="003B30DA">
        <w:rPr>
          <w:b/>
          <w:color w:val="auto"/>
          <w:szCs w:val="28"/>
          <w:lang w:val="ru-RU" w:eastAsia="ru-RU"/>
        </w:rPr>
        <w:t>Календарно-тематическое планирование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>
        <w:rPr>
          <w:b/>
          <w:color w:val="auto"/>
          <w:szCs w:val="28"/>
          <w:lang w:val="ru-RU" w:eastAsia="ru-RU"/>
        </w:rPr>
        <w:t xml:space="preserve">по астрономии в 11 </w:t>
      </w:r>
      <w:r w:rsidRPr="003B30DA">
        <w:rPr>
          <w:b/>
          <w:color w:val="auto"/>
          <w:szCs w:val="28"/>
          <w:lang w:val="ru-RU" w:eastAsia="ru-RU"/>
        </w:rPr>
        <w:t>классах.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 w:val="32"/>
          <w:szCs w:val="32"/>
          <w:lang w:val="ru-RU" w:eastAsia="ru-RU"/>
        </w:rPr>
      </w:pPr>
    </w:p>
    <w:p w:rsidR="003B30DA" w:rsidRPr="0056142B" w:rsidRDefault="003B30DA" w:rsidP="003B30DA">
      <w:pPr>
        <w:spacing w:after="112" w:line="259" w:lineRule="auto"/>
        <w:ind w:left="1" w:right="0" w:firstLine="0"/>
        <w:jc w:val="left"/>
        <w:rPr>
          <w:lang w:val="ru-RU"/>
        </w:rPr>
      </w:pPr>
      <w:r w:rsidRPr="003B30DA">
        <w:rPr>
          <w:b/>
          <w:color w:val="auto"/>
          <w:sz w:val="24"/>
          <w:szCs w:val="24"/>
          <w:lang w:val="ru-RU" w:eastAsia="ru-RU"/>
        </w:rPr>
        <w:t xml:space="preserve">Авторы: </w:t>
      </w:r>
      <w:r w:rsidRPr="0056142B">
        <w:rPr>
          <w:i/>
          <w:sz w:val="24"/>
          <w:lang w:val="ru-RU"/>
        </w:rPr>
        <w:t xml:space="preserve">Серия «Сферы 1-11» основана в 2017 году </w:t>
      </w:r>
      <w:r>
        <w:rPr>
          <w:i/>
          <w:sz w:val="24"/>
          <w:lang w:val="ru-RU"/>
        </w:rPr>
        <w:t xml:space="preserve"> </w:t>
      </w:r>
      <w:proofErr w:type="spellStart"/>
      <w:r>
        <w:rPr>
          <w:i/>
          <w:sz w:val="24"/>
          <w:lang w:val="ru-RU"/>
        </w:rPr>
        <w:t>В.М.Чаругина</w:t>
      </w:r>
      <w:proofErr w:type="spellEnd"/>
    </w:p>
    <w:p w:rsidR="003B30DA" w:rsidRPr="003B30DA" w:rsidRDefault="003B30DA" w:rsidP="003B30DA">
      <w:pPr>
        <w:autoSpaceDE w:val="0"/>
        <w:autoSpaceDN w:val="0"/>
        <w:adjustRightInd w:val="0"/>
        <w:spacing w:after="200" w:line="276" w:lineRule="auto"/>
        <w:ind w:left="0" w:right="0" w:firstLine="0"/>
        <w:jc w:val="center"/>
        <w:rPr>
          <w:rFonts w:eastAsia="Calibri"/>
          <w:bCs/>
          <w:color w:val="auto"/>
          <w:sz w:val="24"/>
          <w:szCs w:val="24"/>
          <w:lang w:val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>
        <w:rPr>
          <w:b/>
          <w:color w:val="auto"/>
          <w:szCs w:val="28"/>
          <w:lang w:val="ru-RU" w:eastAsia="ru-RU"/>
        </w:rPr>
        <w:t>Количество часов: 1</w:t>
      </w:r>
      <w:r w:rsidRPr="003B30DA">
        <w:rPr>
          <w:b/>
          <w:color w:val="auto"/>
          <w:szCs w:val="28"/>
          <w:lang w:val="ru-RU" w:eastAsia="ru-RU"/>
        </w:rPr>
        <w:t xml:space="preserve"> часа в неделю.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ru-RU" w:eastAsia="ru-RU"/>
        </w:rPr>
      </w:pPr>
      <w:r>
        <w:rPr>
          <w:b/>
          <w:color w:val="auto"/>
          <w:szCs w:val="28"/>
          <w:lang w:val="ru-RU" w:eastAsia="ru-RU"/>
        </w:rPr>
        <w:t>За учебный год 34</w:t>
      </w:r>
      <w:r w:rsidRPr="003B30DA">
        <w:rPr>
          <w:b/>
          <w:color w:val="auto"/>
          <w:szCs w:val="28"/>
          <w:lang w:val="ru-RU" w:eastAsia="ru-RU"/>
        </w:rPr>
        <w:t xml:space="preserve"> часов.</w:t>
      </w:r>
    </w:p>
    <w:p w:rsidR="003B30DA" w:rsidRPr="003B30DA" w:rsidRDefault="003B30DA" w:rsidP="003B30DA">
      <w:pPr>
        <w:tabs>
          <w:tab w:val="left" w:pos="7815"/>
        </w:tabs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3B30DA">
        <w:rPr>
          <w:b/>
          <w:color w:val="auto"/>
          <w:szCs w:val="28"/>
          <w:lang w:val="ru-RU" w:eastAsia="ru-RU"/>
        </w:rPr>
        <w:tab/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3B30DA">
        <w:rPr>
          <w:b/>
          <w:color w:val="auto"/>
          <w:szCs w:val="28"/>
          <w:lang w:val="ru-RU" w:eastAsia="ru-RU"/>
        </w:rPr>
        <w:t xml:space="preserve">                                    Учитель </w:t>
      </w:r>
      <w:r>
        <w:rPr>
          <w:b/>
          <w:color w:val="auto"/>
          <w:szCs w:val="28"/>
          <w:lang w:val="ru-RU" w:eastAsia="ru-RU"/>
        </w:rPr>
        <w:t>астрономии</w:t>
      </w:r>
      <w:r w:rsidRPr="003B30DA">
        <w:rPr>
          <w:b/>
          <w:color w:val="auto"/>
          <w:szCs w:val="28"/>
          <w:lang w:val="ru-RU" w:eastAsia="ru-RU"/>
        </w:rPr>
        <w:t>__________________/________________/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3B30DA">
        <w:rPr>
          <w:b/>
          <w:color w:val="auto"/>
          <w:szCs w:val="28"/>
          <w:lang w:val="ru-RU" w:eastAsia="ru-RU"/>
        </w:rPr>
        <w:t xml:space="preserve">  </w:t>
      </w: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</w:p>
    <w:p w:rsidR="003B30DA" w:rsidRPr="003B30DA" w:rsidRDefault="003B30DA" w:rsidP="003B30DA">
      <w:pPr>
        <w:spacing w:after="0" w:line="240" w:lineRule="auto"/>
        <w:ind w:left="0" w:right="0" w:firstLine="0"/>
        <w:jc w:val="left"/>
        <w:rPr>
          <w:b/>
          <w:color w:val="auto"/>
          <w:szCs w:val="28"/>
          <w:lang w:val="ru-RU" w:eastAsia="ru-RU"/>
        </w:rPr>
      </w:pPr>
      <w:r w:rsidRPr="003B30DA">
        <w:rPr>
          <w:b/>
          <w:color w:val="auto"/>
          <w:szCs w:val="28"/>
          <w:lang w:val="ru-RU" w:eastAsia="ru-RU"/>
        </w:rPr>
        <w:t xml:space="preserve">                                                                                      2017-2018 учебный год.</w:t>
      </w:r>
    </w:p>
    <w:p w:rsidR="003B30DA" w:rsidRDefault="003B30DA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</w:p>
    <w:p w:rsidR="00BE06F5" w:rsidRDefault="00BE06F5" w:rsidP="00BE06F5">
      <w:pPr>
        <w:spacing w:after="0" w:line="259" w:lineRule="auto"/>
        <w:ind w:left="1452" w:right="450" w:hanging="710"/>
        <w:jc w:val="left"/>
        <w:rPr>
          <w:b/>
          <w:sz w:val="24"/>
          <w:lang w:val="ru-RU"/>
        </w:rPr>
      </w:pPr>
      <w:r>
        <w:rPr>
          <w:b/>
          <w:sz w:val="24"/>
          <w:lang w:val="ru-RU"/>
        </w:rPr>
        <w:t>Календарно-тематическое планирование по астрономии 11 класс</w:t>
      </w:r>
    </w:p>
    <w:p w:rsidR="00BE06F5" w:rsidRPr="005B3AED" w:rsidRDefault="00BE06F5" w:rsidP="00BE06F5">
      <w:pPr>
        <w:spacing w:after="0" w:line="259" w:lineRule="auto"/>
        <w:ind w:left="1452" w:right="450" w:hanging="710"/>
        <w:jc w:val="left"/>
        <w:rPr>
          <w:lang w:val="ru-RU"/>
        </w:rPr>
      </w:pPr>
      <w:r w:rsidRPr="005B3AED">
        <w:rPr>
          <w:sz w:val="24"/>
          <w:lang w:val="ru-RU"/>
        </w:rPr>
        <w:t xml:space="preserve"> (1 ч в не</w:t>
      </w:r>
      <w:r>
        <w:rPr>
          <w:sz w:val="24"/>
          <w:lang w:val="ru-RU"/>
        </w:rPr>
        <w:t>делю, всего за 1 год обучения 34</w:t>
      </w:r>
      <w:r w:rsidRPr="005B3AED">
        <w:rPr>
          <w:sz w:val="24"/>
          <w:lang w:val="ru-RU"/>
        </w:rPr>
        <w:t xml:space="preserve"> ч</w:t>
      </w:r>
      <w:proofErr w:type="gramStart"/>
      <w:r w:rsidRPr="005B3AED">
        <w:rPr>
          <w:sz w:val="24"/>
          <w:lang w:val="ru-RU"/>
        </w:rPr>
        <w:t xml:space="preserve">,) </w:t>
      </w:r>
      <w:proofErr w:type="gramEnd"/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42"/>
        <w:gridCol w:w="3697"/>
        <w:gridCol w:w="1124"/>
        <w:gridCol w:w="1124"/>
        <w:gridCol w:w="733"/>
        <w:gridCol w:w="391"/>
        <w:gridCol w:w="2571"/>
      </w:tblGrid>
      <w:tr w:rsidR="00BE06F5" w:rsidTr="00BE06F5">
        <w:trPr>
          <w:trHeight w:val="724"/>
        </w:trPr>
        <w:tc>
          <w:tcPr>
            <w:tcW w:w="1842" w:type="dxa"/>
            <w:vMerge w:val="restart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lastRenderedPageBreak/>
              <w:t xml:space="preserve">Темы, входящие в разделы примерной программы </w:t>
            </w:r>
          </w:p>
        </w:tc>
        <w:tc>
          <w:tcPr>
            <w:tcW w:w="3697" w:type="dxa"/>
            <w:vMerge w:val="restart"/>
          </w:tcPr>
          <w:p w:rsidR="00BE06F5" w:rsidRDefault="00BE06F5" w:rsidP="00B722FA">
            <w:pPr>
              <w:spacing w:after="0" w:line="259" w:lineRule="auto"/>
              <w:ind w:left="22" w:right="0" w:firstLine="0"/>
              <w:jc w:val="left"/>
            </w:pPr>
            <w:proofErr w:type="spellStart"/>
            <w:r w:rsidRPr="00161D53">
              <w:rPr>
                <w:b/>
                <w:sz w:val="24"/>
              </w:rPr>
              <w:t>Основное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содержание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по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темам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</w:p>
        </w:tc>
        <w:tc>
          <w:tcPr>
            <w:tcW w:w="1124" w:type="dxa"/>
            <w:vMerge w:val="restart"/>
          </w:tcPr>
          <w:p w:rsidR="00BE06F5" w:rsidRPr="00AE22D6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Кол-во часов</w:t>
            </w:r>
          </w:p>
        </w:tc>
        <w:tc>
          <w:tcPr>
            <w:tcW w:w="2248" w:type="dxa"/>
            <w:gridSpan w:val="3"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Дата </w:t>
            </w:r>
            <w:proofErr w:type="spellStart"/>
            <w:r>
              <w:rPr>
                <w:b/>
                <w:sz w:val="24"/>
                <w:lang w:val="ru-RU"/>
              </w:rPr>
              <w:t>планорования</w:t>
            </w:r>
            <w:proofErr w:type="spellEnd"/>
          </w:p>
        </w:tc>
        <w:tc>
          <w:tcPr>
            <w:tcW w:w="2571" w:type="dxa"/>
            <w:vMerge w:val="restart"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Примечание</w:t>
            </w:r>
          </w:p>
        </w:tc>
      </w:tr>
      <w:tr w:rsidR="00BE06F5" w:rsidTr="00BE06F5">
        <w:trPr>
          <w:trHeight w:val="750"/>
        </w:trPr>
        <w:tc>
          <w:tcPr>
            <w:tcW w:w="1842" w:type="dxa"/>
            <w:vMerge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3697" w:type="dxa"/>
            <w:vMerge/>
          </w:tcPr>
          <w:p w:rsidR="00BE06F5" w:rsidRPr="00161D53" w:rsidRDefault="00BE06F5" w:rsidP="00B722FA">
            <w:pPr>
              <w:spacing w:after="0" w:line="259" w:lineRule="auto"/>
              <w:ind w:left="22" w:right="0" w:firstLine="0"/>
              <w:jc w:val="left"/>
              <w:rPr>
                <w:b/>
                <w:sz w:val="24"/>
              </w:rPr>
            </w:pPr>
          </w:p>
        </w:tc>
        <w:tc>
          <w:tcPr>
            <w:tcW w:w="1124" w:type="dxa"/>
            <w:vMerge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124" w:type="dxa"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план</w:t>
            </w:r>
          </w:p>
        </w:tc>
        <w:tc>
          <w:tcPr>
            <w:tcW w:w="1124" w:type="dxa"/>
            <w:gridSpan w:val="2"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факт</w:t>
            </w:r>
          </w:p>
        </w:tc>
        <w:tc>
          <w:tcPr>
            <w:tcW w:w="2571" w:type="dxa"/>
            <w:vMerge/>
          </w:tcPr>
          <w:p w:rsidR="00BE06F5" w:rsidRDefault="00BE06F5" w:rsidP="00B722FA">
            <w:pPr>
              <w:spacing w:after="0" w:line="259" w:lineRule="auto"/>
              <w:ind w:left="0" w:right="52" w:firstLine="0"/>
              <w:jc w:val="center"/>
              <w:rPr>
                <w:b/>
                <w:sz w:val="24"/>
                <w:lang w:val="ru-RU"/>
              </w:rPr>
            </w:pPr>
          </w:p>
        </w:tc>
      </w:tr>
      <w:tr w:rsidR="00BE06F5" w:rsidTr="00BE06F5">
        <w:trPr>
          <w:gridAfter w:val="2"/>
          <w:wAfter w:w="2962" w:type="dxa"/>
          <w:trHeight w:val="288"/>
        </w:trPr>
        <w:tc>
          <w:tcPr>
            <w:tcW w:w="8520" w:type="dxa"/>
            <w:gridSpan w:val="5"/>
          </w:tcPr>
          <w:p w:rsidR="00BE06F5" w:rsidRDefault="00BE06F5" w:rsidP="00B722FA">
            <w:pPr>
              <w:spacing w:after="0" w:line="259" w:lineRule="auto"/>
              <w:ind w:left="2169" w:right="0" w:firstLine="0"/>
              <w:jc w:val="left"/>
            </w:pPr>
            <w:proofErr w:type="spellStart"/>
            <w:r w:rsidRPr="00161D53">
              <w:rPr>
                <w:b/>
                <w:sz w:val="24"/>
              </w:rPr>
              <w:t>Введение</w:t>
            </w:r>
            <w:proofErr w:type="spellEnd"/>
            <w:r w:rsidRPr="00161D53">
              <w:rPr>
                <w:b/>
                <w:sz w:val="24"/>
              </w:rPr>
              <w:t xml:space="preserve"> (1 ч)</w:t>
            </w:r>
            <w:r w:rsidRPr="00161D53">
              <w:rPr>
                <w:sz w:val="24"/>
              </w:rPr>
              <w:t xml:space="preserve"> </w:t>
            </w:r>
          </w:p>
        </w:tc>
      </w:tr>
      <w:tr w:rsidR="00BE06F5" w:rsidTr="00BE06F5">
        <w:trPr>
          <w:trHeight w:val="1942"/>
        </w:trPr>
        <w:tc>
          <w:tcPr>
            <w:tcW w:w="1842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Введение</w:t>
            </w:r>
            <w:proofErr w:type="spellEnd"/>
            <w:r w:rsidRPr="00161D53">
              <w:rPr>
                <w:sz w:val="24"/>
              </w:rPr>
              <w:t xml:space="preserve"> в </w:t>
            </w:r>
            <w:proofErr w:type="spellStart"/>
            <w:r w:rsidRPr="00161D53">
              <w:rPr>
                <w:sz w:val="24"/>
              </w:rPr>
              <w:t>астрономию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Default="00BE06F5" w:rsidP="00B722FA">
            <w:pPr>
              <w:spacing w:after="0" w:line="258" w:lineRule="auto"/>
              <w:ind w:left="0" w:right="0" w:firstLine="0"/>
              <w:jc w:val="left"/>
            </w:pPr>
            <w:r w:rsidRPr="00AE22D6">
              <w:rPr>
                <w:sz w:val="24"/>
                <w:lang w:val="ru-RU"/>
              </w:rPr>
              <w:t xml:space="preserve">Урок 1. </w:t>
            </w:r>
            <w:r w:rsidRPr="00AE22D6">
              <w:rPr>
                <w:b/>
                <w:sz w:val="24"/>
                <w:lang w:val="ru-RU"/>
              </w:rPr>
              <w:t>Введение в астрономию</w:t>
            </w:r>
            <w:r w:rsidRPr="00AE22D6">
              <w:rPr>
                <w:sz w:val="24"/>
                <w:lang w:val="ru-RU"/>
              </w:rPr>
              <w:t xml:space="preserve">  Астрономия – наука о космосе. Понятие Вселенной. </w:t>
            </w:r>
            <w:r w:rsidRPr="00BE06F5">
              <w:rPr>
                <w:sz w:val="24"/>
                <w:lang w:val="ru-RU"/>
              </w:rPr>
              <w:t xml:space="preserve">Структуры и масштабы Вселенной. </w:t>
            </w:r>
            <w:proofErr w:type="spellStart"/>
            <w:r w:rsidRPr="00161D53">
              <w:rPr>
                <w:sz w:val="24"/>
              </w:rPr>
              <w:t>Далёкие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глубины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Вселенной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10" w:line="259" w:lineRule="auto"/>
              <w:ind w:left="0" w:right="0" w:firstLine="0"/>
              <w:jc w:val="left"/>
            </w:pPr>
            <w:r w:rsidRPr="00161D53">
              <w:rPr>
                <w:i/>
                <w:sz w:val="24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1, 2 </w:t>
            </w:r>
          </w:p>
        </w:tc>
        <w:tc>
          <w:tcPr>
            <w:tcW w:w="1124" w:type="dxa"/>
          </w:tcPr>
          <w:p w:rsidR="00BE06F5" w:rsidRPr="00161D53" w:rsidRDefault="00BE06F5" w:rsidP="00BE06F5">
            <w:pPr>
              <w:numPr>
                <w:ilvl w:val="0"/>
                <w:numId w:val="1"/>
              </w:numPr>
              <w:spacing w:after="15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124" w:type="dxa"/>
          </w:tcPr>
          <w:p w:rsidR="00BE06F5" w:rsidRPr="00161D53" w:rsidRDefault="00BE06F5" w:rsidP="00BE06F5">
            <w:pPr>
              <w:numPr>
                <w:ilvl w:val="0"/>
                <w:numId w:val="1"/>
              </w:numPr>
              <w:spacing w:after="15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124" w:type="dxa"/>
            <w:gridSpan w:val="2"/>
          </w:tcPr>
          <w:p w:rsidR="00BE06F5" w:rsidRPr="00161D53" w:rsidRDefault="00BE06F5" w:rsidP="00BE06F5">
            <w:pPr>
              <w:numPr>
                <w:ilvl w:val="0"/>
                <w:numId w:val="1"/>
              </w:numPr>
              <w:spacing w:after="15" w:line="259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2571" w:type="dxa"/>
          </w:tcPr>
          <w:p w:rsidR="00BE06F5" w:rsidRPr="00161D53" w:rsidRDefault="00BE06F5" w:rsidP="00BE06F5">
            <w:pPr>
              <w:numPr>
                <w:ilvl w:val="0"/>
                <w:numId w:val="1"/>
              </w:numPr>
              <w:spacing w:after="15" w:line="259" w:lineRule="auto"/>
              <w:ind w:right="0" w:firstLine="0"/>
              <w:jc w:val="left"/>
              <w:rPr>
                <w:sz w:val="24"/>
              </w:rPr>
            </w:pPr>
          </w:p>
        </w:tc>
      </w:tr>
      <w:tr w:rsidR="00BE06F5" w:rsidTr="00BE06F5">
        <w:trPr>
          <w:gridAfter w:val="2"/>
          <w:wAfter w:w="2962" w:type="dxa"/>
          <w:trHeight w:val="286"/>
        </w:trPr>
        <w:tc>
          <w:tcPr>
            <w:tcW w:w="8520" w:type="dxa"/>
            <w:gridSpan w:val="5"/>
          </w:tcPr>
          <w:p w:rsidR="00BE06F5" w:rsidRDefault="00BE06F5" w:rsidP="00B722FA">
            <w:pPr>
              <w:spacing w:after="0" w:line="259" w:lineRule="auto"/>
              <w:ind w:left="2003" w:right="0" w:firstLine="0"/>
              <w:jc w:val="left"/>
            </w:pPr>
            <w:proofErr w:type="spellStart"/>
            <w:r w:rsidRPr="00161D53">
              <w:rPr>
                <w:b/>
                <w:sz w:val="24"/>
              </w:rPr>
              <w:t>Астрометрия</w:t>
            </w:r>
            <w:proofErr w:type="spellEnd"/>
            <w:r w:rsidRPr="00161D53">
              <w:rPr>
                <w:b/>
                <w:sz w:val="24"/>
              </w:rPr>
              <w:t xml:space="preserve"> (5 ч)</w:t>
            </w:r>
            <w:r w:rsidRPr="00161D53">
              <w:rPr>
                <w:sz w:val="24"/>
              </w:rPr>
              <w:t xml:space="preserve"> </w:t>
            </w:r>
          </w:p>
        </w:tc>
      </w:tr>
      <w:tr w:rsidR="00BE06F5" w:rsidTr="00BE06F5">
        <w:trPr>
          <w:trHeight w:val="1666"/>
        </w:trPr>
        <w:tc>
          <w:tcPr>
            <w:tcW w:w="1842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Звёздное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небо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35" w:line="238" w:lineRule="auto"/>
              <w:ind w:left="0" w:right="197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2. </w:t>
            </w:r>
            <w:r w:rsidRPr="005B3AED">
              <w:rPr>
                <w:b/>
                <w:sz w:val="24"/>
                <w:lang w:val="ru-RU"/>
              </w:rPr>
              <w:t xml:space="preserve">Звёздное небо </w:t>
            </w:r>
            <w:r w:rsidRPr="005B3AED">
              <w:rPr>
                <w:sz w:val="24"/>
                <w:lang w:val="ru-RU"/>
              </w:rPr>
              <w:t xml:space="preserve">Звездное небо. Что такое созвездие. Основные созвездия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Северного полушария </w:t>
            </w:r>
          </w:p>
          <w:p w:rsidR="00BE06F5" w:rsidRPr="005B3AED" w:rsidRDefault="00BE06F5" w:rsidP="00B722FA">
            <w:pPr>
              <w:spacing w:after="13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3 </w:t>
            </w:r>
          </w:p>
        </w:tc>
        <w:tc>
          <w:tcPr>
            <w:tcW w:w="1124" w:type="dxa"/>
          </w:tcPr>
          <w:p w:rsidR="00BE06F5" w:rsidRPr="00161D53" w:rsidRDefault="00BE06F5" w:rsidP="00BE06F5">
            <w:pPr>
              <w:numPr>
                <w:ilvl w:val="0"/>
                <w:numId w:val="2"/>
              </w:numPr>
              <w:spacing w:after="16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4" w:type="dxa"/>
          </w:tcPr>
          <w:p w:rsidR="00BE06F5" w:rsidRPr="00161D53" w:rsidRDefault="00BE06F5" w:rsidP="00BE06F5">
            <w:pPr>
              <w:numPr>
                <w:ilvl w:val="0"/>
                <w:numId w:val="2"/>
              </w:numPr>
              <w:spacing w:after="16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4" w:type="dxa"/>
            <w:gridSpan w:val="2"/>
          </w:tcPr>
          <w:p w:rsidR="00BE06F5" w:rsidRPr="00161D53" w:rsidRDefault="00BE06F5" w:rsidP="00BE06F5">
            <w:pPr>
              <w:numPr>
                <w:ilvl w:val="0"/>
                <w:numId w:val="2"/>
              </w:numPr>
              <w:spacing w:after="16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2571" w:type="dxa"/>
          </w:tcPr>
          <w:p w:rsidR="00BE06F5" w:rsidRPr="00161D53" w:rsidRDefault="00BE06F5" w:rsidP="00BE06F5">
            <w:pPr>
              <w:numPr>
                <w:ilvl w:val="0"/>
                <w:numId w:val="2"/>
              </w:numPr>
              <w:spacing w:after="16" w:line="259" w:lineRule="auto"/>
              <w:ind w:left="312" w:right="0" w:firstLine="0"/>
              <w:jc w:val="left"/>
              <w:rPr>
                <w:sz w:val="24"/>
              </w:rPr>
            </w:pPr>
          </w:p>
        </w:tc>
      </w:tr>
      <w:tr w:rsidR="00BE06F5" w:rsidTr="00BE06F5">
        <w:trPr>
          <w:trHeight w:val="2770"/>
        </w:trPr>
        <w:tc>
          <w:tcPr>
            <w:tcW w:w="1842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Небесные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координаты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Default="00BE06F5" w:rsidP="00B722FA">
            <w:pPr>
              <w:spacing w:after="0" w:line="244" w:lineRule="auto"/>
              <w:ind w:left="0" w:right="0" w:firstLine="0"/>
              <w:jc w:val="left"/>
            </w:pPr>
            <w:r w:rsidRPr="005B3AED">
              <w:rPr>
                <w:sz w:val="24"/>
                <w:lang w:val="ru-RU"/>
              </w:rPr>
              <w:t xml:space="preserve">Урок 3. </w:t>
            </w:r>
            <w:r w:rsidRPr="005B3AED">
              <w:rPr>
                <w:b/>
                <w:sz w:val="24"/>
                <w:lang w:val="ru-RU"/>
              </w:rPr>
              <w:t>Небесные координаты</w:t>
            </w:r>
            <w:r w:rsidRPr="005B3AED">
              <w:rPr>
                <w:sz w:val="24"/>
                <w:lang w:val="ru-RU"/>
              </w:rPr>
              <w:t xml:space="preserve"> Небесный экватор и небесный меридиан; горизонтальные, экваториальные координаты; кульминации светил. </w:t>
            </w:r>
            <w:proofErr w:type="spellStart"/>
            <w:r w:rsidRPr="00161D53">
              <w:rPr>
                <w:sz w:val="24"/>
              </w:rPr>
              <w:t>Горизонтальная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система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координат</w:t>
            </w:r>
            <w:proofErr w:type="spellEnd"/>
            <w:r w:rsidRPr="00161D53">
              <w:rPr>
                <w:sz w:val="24"/>
              </w:rPr>
              <w:t xml:space="preserve">. </w:t>
            </w:r>
            <w:proofErr w:type="spellStart"/>
            <w:r w:rsidRPr="00161D53">
              <w:rPr>
                <w:sz w:val="24"/>
              </w:rPr>
              <w:t>Экваториальная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система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координат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15" w:line="259" w:lineRule="auto"/>
              <w:ind w:left="0" w:right="0" w:firstLine="0"/>
              <w:jc w:val="left"/>
            </w:pPr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4 </w:t>
            </w:r>
          </w:p>
        </w:tc>
        <w:tc>
          <w:tcPr>
            <w:tcW w:w="1124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4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4" w:type="dxa"/>
            <w:gridSpan w:val="2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1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RPr="005B3AED" w:rsidTr="00BE06F5">
        <w:trPr>
          <w:trHeight w:val="1114"/>
        </w:trPr>
        <w:tc>
          <w:tcPr>
            <w:tcW w:w="1842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Видимое движение планет и Солнца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5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4. </w:t>
            </w:r>
            <w:r w:rsidRPr="005B3AED">
              <w:rPr>
                <w:b/>
                <w:sz w:val="24"/>
                <w:lang w:val="ru-RU"/>
              </w:rPr>
              <w:t xml:space="preserve">Видимое движение планет и Солнца 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sz w:val="24"/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Эклиптика, точка весеннего равноденствия, </w:t>
            </w:r>
            <w:proofErr w:type="gramStart"/>
            <w:r w:rsidRPr="005B3AED">
              <w:rPr>
                <w:sz w:val="24"/>
                <w:lang w:val="ru-RU"/>
              </w:rPr>
              <w:t>неравномерное</w:t>
            </w:r>
            <w:proofErr w:type="gramEnd"/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движение Солнца по эклиптике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>Учебник, § 5</w:t>
            </w:r>
          </w:p>
        </w:tc>
        <w:tc>
          <w:tcPr>
            <w:tcW w:w="1124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4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4" w:type="dxa"/>
            <w:gridSpan w:val="2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1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RPr="0056142B" w:rsidTr="00BE06F5">
        <w:trPr>
          <w:trHeight w:val="2221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Движение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Луны</w:t>
            </w:r>
            <w:proofErr w:type="spellEnd"/>
            <w:r w:rsidRPr="00161D53">
              <w:rPr>
                <w:sz w:val="24"/>
              </w:rPr>
              <w:t xml:space="preserve"> и </w:t>
            </w:r>
            <w:proofErr w:type="spellStart"/>
            <w:r w:rsidRPr="00161D53">
              <w:rPr>
                <w:sz w:val="24"/>
              </w:rPr>
              <w:t>затмения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BE06F5" w:rsidRDefault="00BE06F5" w:rsidP="00B722FA">
            <w:pPr>
              <w:spacing w:after="0" w:line="284" w:lineRule="auto"/>
              <w:ind w:left="0" w:right="0" w:firstLine="0"/>
              <w:jc w:val="left"/>
              <w:rPr>
                <w:lang w:val="ru-RU"/>
              </w:rPr>
            </w:pPr>
            <w:r w:rsidRPr="00BE06F5">
              <w:rPr>
                <w:sz w:val="24"/>
                <w:lang w:val="ru-RU"/>
              </w:rPr>
              <w:t xml:space="preserve">Урок 5. </w:t>
            </w:r>
            <w:r w:rsidRPr="00BE06F5">
              <w:rPr>
                <w:b/>
                <w:sz w:val="24"/>
                <w:lang w:val="ru-RU"/>
              </w:rPr>
              <w:t>Движение Луны и затмения</w:t>
            </w:r>
            <w:r w:rsidRPr="00BE06F5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36" w:line="238" w:lineRule="auto"/>
              <w:ind w:left="0" w:right="1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Синодический месяц, узлы лунной орбиты, почему происходят затмения, Сарос и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предсказания затмений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6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Tr="00BE06F5">
        <w:trPr>
          <w:trHeight w:val="2270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Время</w:t>
            </w:r>
            <w:proofErr w:type="spellEnd"/>
            <w:r w:rsidRPr="00161D53">
              <w:rPr>
                <w:sz w:val="24"/>
              </w:rPr>
              <w:t xml:space="preserve"> и </w:t>
            </w:r>
            <w:proofErr w:type="spellStart"/>
            <w:r w:rsidRPr="00161D53">
              <w:rPr>
                <w:sz w:val="24"/>
              </w:rPr>
              <w:t>календарь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4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6. </w:t>
            </w:r>
            <w:r w:rsidRPr="005B3AED">
              <w:rPr>
                <w:b/>
                <w:sz w:val="24"/>
                <w:lang w:val="ru-RU"/>
              </w:rPr>
              <w:t xml:space="preserve">Время и календарь </w:t>
            </w:r>
            <w:r w:rsidRPr="005B3AED">
              <w:rPr>
                <w:sz w:val="24"/>
                <w:lang w:val="ru-RU"/>
              </w:rPr>
              <w:t xml:space="preserve">Солнечное и звёздное время, лунный и солнечный календарь, юлианский и григорианский календарь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7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Tr="00BE06F5">
        <w:trPr>
          <w:trHeight w:val="286"/>
        </w:trPr>
        <w:tc>
          <w:tcPr>
            <w:tcW w:w="11482" w:type="dxa"/>
            <w:gridSpan w:val="6"/>
          </w:tcPr>
          <w:p w:rsidR="00BE06F5" w:rsidRDefault="00BE06F5" w:rsidP="00B722FA">
            <w:pPr>
              <w:spacing w:after="0" w:line="259" w:lineRule="auto"/>
              <w:ind w:left="0" w:right="77" w:firstLine="0"/>
              <w:jc w:val="center"/>
            </w:pPr>
            <w:proofErr w:type="spellStart"/>
            <w:r w:rsidRPr="00161D53">
              <w:rPr>
                <w:b/>
                <w:sz w:val="24"/>
              </w:rPr>
              <w:t>Небесная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механика</w:t>
            </w:r>
            <w:proofErr w:type="spellEnd"/>
            <w:r w:rsidRPr="00161D53">
              <w:rPr>
                <w:b/>
                <w:sz w:val="24"/>
              </w:rPr>
              <w:t xml:space="preserve"> (3 ч)</w:t>
            </w:r>
            <w:r w:rsidRPr="00161D53">
              <w:rPr>
                <w:sz w:val="24"/>
              </w:rPr>
              <w:t xml:space="preserve"> </w:t>
            </w:r>
          </w:p>
        </w:tc>
      </w:tr>
      <w:tr w:rsidR="00BE06F5" w:rsidRPr="005B3AED" w:rsidTr="00BE06F5">
        <w:trPr>
          <w:trHeight w:val="1392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Система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мира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sz w:val="24"/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7. </w:t>
            </w:r>
            <w:r w:rsidRPr="005B3AED">
              <w:rPr>
                <w:b/>
                <w:sz w:val="24"/>
                <w:lang w:val="ru-RU"/>
              </w:rPr>
              <w:t>Система мира</w:t>
            </w:r>
            <w:r w:rsidRPr="005B3AED">
              <w:rPr>
                <w:sz w:val="24"/>
                <w:lang w:val="ru-RU"/>
              </w:rPr>
              <w:t xml:space="preserve"> Геоцентрическая и гелиоцентрическая система мира; объяснение петлеобразного движения планет; доказательства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движения Земли вокруг Солнца;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годичный параллакс звёзд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>, § 8</w:t>
            </w: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3"/>
              </w:numPr>
              <w:spacing w:after="15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3"/>
              </w:numPr>
              <w:spacing w:after="15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3"/>
              </w:numPr>
              <w:spacing w:after="15" w:line="259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2573" w:type="dxa"/>
          </w:tcPr>
          <w:p w:rsidR="00BE06F5" w:rsidRPr="00161D53" w:rsidRDefault="00BE06F5" w:rsidP="00BE06F5">
            <w:pPr>
              <w:numPr>
                <w:ilvl w:val="0"/>
                <w:numId w:val="3"/>
              </w:numPr>
              <w:spacing w:after="15" w:line="259" w:lineRule="auto"/>
              <w:ind w:left="312" w:right="0" w:firstLine="0"/>
              <w:jc w:val="left"/>
              <w:rPr>
                <w:sz w:val="24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RPr="005B3AED" w:rsidTr="00BE06F5">
        <w:trPr>
          <w:trHeight w:val="1669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</w:pPr>
            <w:proofErr w:type="spellStart"/>
            <w:r w:rsidRPr="00161D53">
              <w:rPr>
                <w:sz w:val="24"/>
              </w:rPr>
              <w:t>Законы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Кеплера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движения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планет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5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8. </w:t>
            </w:r>
            <w:r w:rsidRPr="005B3AED">
              <w:rPr>
                <w:b/>
                <w:sz w:val="24"/>
                <w:lang w:val="ru-RU"/>
              </w:rPr>
              <w:t xml:space="preserve">Законы Кеплера движения планет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Обобщённые законы Кеплера и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определение масс небесных тел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9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RPr="0056142B" w:rsidTr="00BE06F5">
        <w:trPr>
          <w:trHeight w:val="2494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Космические скорости и межпланетные перелёты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6" w:line="249" w:lineRule="auto"/>
              <w:ind w:left="0" w:right="69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9. </w:t>
            </w:r>
            <w:r w:rsidRPr="005B3AED">
              <w:rPr>
                <w:b/>
                <w:sz w:val="24"/>
                <w:lang w:val="ru-RU"/>
              </w:rPr>
              <w:t xml:space="preserve">Космические скорости и межпланетные перелёты </w:t>
            </w:r>
            <w:r w:rsidRPr="005B3AED">
              <w:rPr>
                <w:sz w:val="24"/>
                <w:lang w:val="ru-RU"/>
              </w:rPr>
              <w:t xml:space="preserve">Первая и вторая космические скорости; оптимальная полуэллиптическая орбита КА </w:t>
            </w:r>
            <w:proofErr w:type="gramStart"/>
            <w:r w:rsidRPr="005B3AED">
              <w:rPr>
                <w:sz w:val="24"/>
                <w:lang w:val="ru-RU"/>
              </w:rPr>
              <w:t>к</w:t>
            </w:r>
            <w:proofErr w:type="gramEnd"/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планетам, время полёта к планете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10, 11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Tr="00BE06F5">
        <w:trPr>
          <w:trHeight w:val="286"/>
        </w:trPr>
        <w:tc>
          <w:tcPr>
            <w:tcW w:w="11482" w:type="dxa"/>
            <w:gridSpan w:val="6"/>
          </w:tcPr>
          <w:p w:rsidR="00BE06F5" w:rsidRDefault="00BE06F5" w:rsidP="00B722FA">
            <w:pPr>
              <w:spacing w:after="0" w:line="259" w:lineRule="auto"/>
              <w:ind w:left="0" w:right="87" w:firstLine="0"/>
              <w:jc w:val="center"/>
            </w:pPr>
            <w:proofErr w:type="spellStart"/>
            <w:r w:rsidRPr="00161D53">
              <w:rPr>
                <w:b/>
                <w:sz w:val="24"/>
              </w:rPr>
              <w:t>Строение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Солнечной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системы</w:t>
            </w:r>
            <w:proofErr w:type="spellEnd"/>
            <w:r w:rsidRPr="00161D53">
              <w:rPr>
                <w:b/>
                <w:sz w:val="24"/>
              </w:rPr>
              <w:t xml:space="preserve"> (7 ч)</w:t>
            </w:r>
            <w:r w:rsidRPr="00161D53">
              <w:rPr>
                <w:sz w:val="24"/>
              </w:rPr>
              <w:t xml:space="preserve"> </w:t>
            </w:r>
          </w:p>
        </w:tc>
      </w:tr>
      <w:tr w:rsidR="00BE06F5" w:rsidRPr="005B3AED" w:rsidTr="00BE06F5">
        <w:trPr>
          <w:trHeight w:val="2770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Современные представления о строении и составе Солнечной системы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67" w:lineRule="auto"/>
              <w:ind w:left="0" w:right="134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10. </w:t>
            </w:r>
            <w:r w:rsidRPr="005B3AED">
              <w:rPr>
                <w:b/>
                <w:sz w:val="24"/>
                <w:lang w:val="ru-RU"/>
              </w:rPr>
              <w:t>Современные представления о строении и составе Солнечной системы</w:t>
            </w:r>
            <w:proofErr w:type="gramStart"/>
            <w:r w:rsidRPr="005B3AED">
              <w:rPr>
                <w:sz w:val="24"/>
                <w:lang w:val="ru-RU"/>
              </w:rPr>
              <w:t xml:space="preserve"> О</w:t>
            </w:r>
            <w:proofErr w:type="gramEnd"/>
            <w:r w:rsidRPr="005B3AED">
              <w:rPr>
                <w:sz w:val="24"/>
                <w:lang w:val="ru-RU"/>
              </w:rPr>
              <w:t xml:space="preserve">б отличиях планет земной группы и планет-гигантов; о планетах-карликах; малых телах; о поясе </w:t>
            </w:r>
            <w:proofErr w:type="spellStart"/>
            <w:r w:rsidRPr="005B3AED">
              <w:rPr>
                <w:sz w:val="24"/>
                <w:lang w:val="ru-RU"/>
              </w:rPr>
              <w:t>Койпера</w:t>
            </w:r>
            <w:proofErr w:type="spellEnd"/>
            <w:r w:rsidRPr="005B3AED">
              <w:rPr>
                <w:sz w:val="24"/>
                <w:lang w:val="ru-RU"/>
              </w:rPr>
              <w:t xml:space="preserve"> и облаке комет </w:t>
            </w:r>
            <w:proofErr w:type="spellStart"/>
            <w:r w:rsidRPr="005B3AED">
              <w:rPr>
                <w:sz w:val="24"/>
                <w:lang w:val="ru-RU"/>
              </w:rPr>
              <w:t>Оорта</w:t>
            </w:r>
            <w:proofErr w:type="spellEnd"/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lastRenderedPageBreak/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12 </w:t>
            </w: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4"/>
              </w:numPr>
              <w:spacing w:after="4" w:line="272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4"/>
              </w:numPr>
              <w:spacing w:after="4" w:line="272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4"/>
              </w:numPr>
              <w:spacing w:after="4" w:line="272" w:lineRule="auto"/>
              <w:ind w:right="0" w:firstLine="0"/>
              <w:jc w:val="left"/>
              <w:rPr>
                <w:sz w:val="24"/>
              </w:rPr>
            </w:pPr>
          </w:p>
        </w:tc>
        <w:tc>
          <w:tcPr>
            <w:tcW w:w="2573" w:type="dxa"/>
          </w:tcPr>
          <w:p w:rsidR="00BE06F5" w:rsidRPr="00161D53" w:rsidRDefault="00BE06F5" w:rsidP="00BE06F5">
            <w:pPr>
              <w:numPr>
                <w:ilvl w:val="0"/>
                <w:numId w:val="4"/>
              </w:numPr>
              <w:spacing w:after="4" w:line="272" w:lineRule="auto"/>
              <w:ind w:right="0" w:firstLine="0"/>
              <w:jc w:val="left"/>
              <w:rPr>
                <w:sz w:val="24"/>
              </w:rPr>
            </w:pPr>
          </w:p>
        </w:tc>
      </w:tr>
      <w:tr w:rsidR="00BE06F5" w:rsidRPr="005B3AED" w:rsidTr="00BE06F5">
        <w:trPr>
          <w:trHeight w:val="1114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lastRenderedPageBreak/>
              <w:t>Планета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Земля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784A69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11. </w:t>
            </w:r>
            <w:r w:rsidRPr="005B3AED">
              <w:rPr>
                <w:b/>
                <w:sz w:val="24"/>
                <w:lang w:val="ru-RU"/>
              </w:rPr>
              <w:t xml:space="preserve">Планета Земля </w:t>
            </w:r>
            <w:r w:rsidRPr="005B3AED">
              <w:rPr>
                <w:sz w:val="24"/>
                <w:lang w:val="ru-RU"/>
              </w:rPr>
              <w:t xml:space="preserve">Форма Земли, внутреннее строение, атмосфера и влияние парникового эффекта на климат </w:t>
            </w:r>
            <w:r w:rsidRPr="00784A69">
              <w:rPr>
                <w:sz w:val="24"/>
                <w:lang w:val="ru-RU"/>
              </w:rPr>
              <w:t xml:space="preserve">Земли </w:t>
            </w:r>
          </w:p>
          <w:p w:rsidR="00BE06F5" w:rsidRPr="00784A69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784A69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190" w:firstLine="0"/>
              <w:jc w:val="left"/>
              <w:rPr>
                <w:lang w:val="ru-RU"/>
              </w:rPr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>, § 13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Tr="00BE06F5">
        <w:trPr>
          <w:trHeight w:val="3049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Луна и её влияние на Землю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1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12. </w:t>
            </w:r>
            <w:r w:rsidRPr="005B3AED">
              <w:rPr>
                <w:b/>
                <w:sz w:val="24"/>
                <w:lang w:val="ru-RU"/>
              </w:rPr>
              <w:t xml:space="preserve">Луна и её влияние </w:t>
            </w:r>
            <w:proofErr w:type="gramStart"/>
            <w:r w:rsidRPr="005B3AED">
              <w:rPr>
                <w:b/>
                <w:sz w:val="24"/>
                <w:lang w:val="ru-RU"/>
              </w:rPr>
              <w:t>на</w:t>
            </w:r>
            <w:proofErr w:type="gramEnd"/>
            <w:r w:rsidRPr="005B3AED">
              <w:rPr>
                <w:b/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Землю </w:t>
            </w:r>
          </w:p>
          <w:p w:rsidR="00BE06F5" w:rsidRPr="005B3AED" w:rsidRDefault="00BE06F5" w:rsidP="00B722FA">
            <w:pPr>
              <w:spacing w:after="0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Формирование поверхности Луны; природа приливов и отливов на Земле и их влияние </w:t>
            </w:r>
            <w:proofErr w:type="gramStart"/>
            <w:r w:rsidRPr="005B3AED">
              <w:rPr>
                <w:sz w:val="24"/>
                <w:lang w:val="ru-RU"/>
              </w:rPr>
              <w:t>на</w:t>
            </w:r>
            <w:proofErr w:type="gramEnd"/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1" w:lineRule="auto"/>
              <w:ind w:left="0" w:right="13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движение Земли и Луны; процессия земной оси и движение точки весеннего равноденствия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14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RPr="0056142B" w:rsidTr="00BE06F5">
        <w:trPr>
          <w:trHeight w:val="2218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lastRenderedPageBreak/>
              <w:t>Планеты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земной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группы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4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13. </w:t>
            </w:r>
            <w:r w:rsidRPr="005B3AED">
              <w:rPr>
                <w:b/>
                <w:sz w:val="24"/>
                <w:lang w:val="ru-RU"/>
              </w:rPr>
              <w:t xml:space="preserve">Планеты земной группы </w:t>
            </w:r>
          </w:p>
          <w:p w:rsidR="00BE06F5" w:rsidRPr="005B3AED" w:rsidRDefault="00BE06F5" w:rsidP="00B722FA">
            <w:pPr>
              <w:spacing w:after="35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Физические свойства Меркурия, Марса и Венеры; исследования планет земной группы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космическими аппаратами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15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RPr="0056142B" w:rsidTr="00BE06F5">
        <w:trPr>
          <w:trHeight w:val="2770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Планеты-гиганты</w:t>
            </w:r>
            <w:proofErr w:type="spellEnd"/>
            <w:r w:rsidRPr="00161D53">
              <w:rPr>
                <w:sz w:val="24"/>
              </w:rPr>
              <w:t xml:space="preserve">. </w:t>
            </w:r>
            <w:proofErr w:type="spellStart"/>
            <w:r w:rsidRPr="00161D53">
              <w:rPr>
                <w:sz w:val="24"/>
              </w:rPr>
              <w:t>Планетыкарлики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4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14. </w:t>
            </w:r>
            <w:r w:rsidRPr="005B3AED">
              <w:rPr>
                <w:b/>
                <w:sz w:val="24"/>
                <w:lang w:val="ru-RU"/>
              </w:rPr>
              <w:t xml:space="preserve">Планеты-гиганты. Планеты-карлики </w:t>
            </w:r>
          </w:p>
          <w:p w:rsidR="00BE06F5" w:rsidRPr="005B3AED" w:rsidRDefault="00BE06F5" w:rsidP="00B722FA">
            <w:pPr>
              <w:spacing w:after="24" w:line="24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Физические свойства Юпитера, Сатурна, Урана и Нептуна; вулканическая деятельность на спутнике Юпитера Ио; природа колец вокруг планет-гигантов;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планеты-карлики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16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RPr="005B3AED" w:rsidTr="00BE06F5">
        <w:trPr>
          <w:trHeight w:val="562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Малые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тела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Солнечной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системы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b/>
                <w:sz w:val="24"/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15. </w:t>
            </w:r>
            <w:r w:rsidRPr="005B3AED">
              <w:rPr>
                <w:b/>
                <w:sz w:val="24"/>
                <w:lang w:val="ru-RU"/>
              </w:rPr>
              <w:t xml:space="preserve">Малые тела Солнечной системы </w:t>
            </w:r>
          </w:p>
          <w:p w:rsidR="00BE06F5" w:rsidRPr="005B3AED" w:rsidRDefault="00BE06F5" w:rsidP="00B722FA">
            <w:pPr>
              <w:spacing w:after="0" w:line="251" w:lineRule="auto"/>
              <w:ind w:left="0" w:right="7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Физическая природа астероидов и комет; пояс </w:t>
            </w:r>
            <w:proofErr w:type="spellStart"/>
            <w:r w:rsidRPr="005B3AED">
              <w:rPr>
                <w:sz w:val="24"/>
                <w:lang w:val="ru-RU"/>
              </w:rPr>
              <w:t>Койпера</w:t>
            </w:r>
            <w:proofErr w:type="spellEnd"/>
            <w:r w:rsidRPr="005B3AED">
              <w:rPr>
                <w:sz w:val="24"/>
                <w:lang w:val="ru-RU"/>
              </w:rPr>
              <w:t xml:space="preserve"> и облако комет </w:t>
            </w:r>
            <w:proofErr w:type="spellStart"/>
            <w:r w:rsidRPr="005B3AED">
              <w:rPr>
                <w:sz w:val="24"/>
                <w:lang w:val="ru-RU"/>
              </w:rPr>
              <w:t>Оорта</w:t>
            </w:r>
            <w:proofErr w:type="spellEnd"/>
            <w:r w:rsidRPr="005B3AED">
              <w:rPr>
                <w:sz w:val="24"/>
                <w:lang w:val="ru-RU"/>
              </w:rPr>
              <w:t xml:space="preserve">; природа метеоров и метеоритов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>, § 17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Tr="00BE06F5">
        <w:trPr>
          <w:trHeight w:val="2497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Современные представления о происхождении Солнечной системы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54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16. </w:t>
            </w:r>
            <w:r w:rsidRPr="005B3AED">
              <w:rPr>
                <w:b/>
                <w:sz w:val="24"/>
                <w:lang w:val="ru-RU"/>
              </w:rPr>
              <w:t xml:space="preserve">Современные представления о происхождении Солнечной системы </w:t>
            </w:r>
          </w:p>
          <w:p w:rsidR="00BE06F5" w:rsidRPr="005B3AED" w:rsidRDefault="00BE06F5" w:rsidP="00B722FA">
            <w:pPr>
              <w:spacing w:after="0" w:line="257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Современные представления о происхождении Солнечной системы </w:t>
            </w:r>
          </w:p>
          <w:p w:rsidR="00BE06F5" w:rsidRPr="005B3AED" w:rsidRDefault="00BE06F5" w:rsidP="00B722FA">
            <w:pPr>
              <w:spacing w:after="15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18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RPr="0056142B" w:rsidTr="00BE06F5">
        <w:trPr>
          <w:trHeight w:val="286"/>
        </w:trPr>
        <w:tc>
          <w:tcPr>
            <w:tcW w:w="11482" w:type="dxa"/>
            <w:gridSpan w:val="6"/>
          </w:tcPr>
          <w:p w:rsidR="00BE06F5" w:rsidRPr="005B3AED" w:rsidRDefault="00BE06F5" w:rsidP="00B722FA">
            <w:pPr>
              <w:spacing w:after="0" w:line="259" w:lineRule="auto"/>
              <w:ind w:left="0" w:right="31" w:firstLine="0"/>
              <w:jc w:val="center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Астрофизика и звёздная астрономия (7 ч) </w:t>
            </w:r>
          </w:p>
        </w:tc>
      </w:tr>
      <w:tr w:rsidR="00BE06F5" w:rsidTr="00BE06F5">
        <w:trPr>
          <w:trHeight w:val="2218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Методы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астрофизических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исследований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6" w:line="24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17. </w:t>
            </w:r>
            <w:r w:rsidRPr="005B3AED">
              <w:rPr>
                <w:b/>
                <w:sz w:val="24"/>
                <w:lang w:val="ru-RU"/>
              </w:rPr>
              <w:t xml:space="preserve">Методы астрофизических исследований </w:t>
            </w:r>
            <w:r w:rsidRPr="005B3AED">
              <w:rPr>
                <w:sz w:val="24"/>
                <w:lang w:val="ru-RU"/>
              </w:rPr>
              <w:t xml:space="preserve">Принцип действия и устройство телескопов, рефракторов и рефлекторов; радиотелескопы и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радиоинтерферометры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16" w:line="259" w:lineRule="auto"/>
              <w:ind w:left="0" w:right="0" w:firstLine="0"/>
              <w:jc w:val="left"/>
            </w:pPr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19 </w:t>
            </w: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5"/>
              </w:numPr>
              <w:spacing w:after="0" w:line="278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5"/>
              </w:numPr>
              <w:spacing w:after="0" w:line="278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1123" w:type="dxa"/>
          </w:tcPr>
          <w:p w:rsidR="00BE06F5" w:rsidRPr="00161D53" w:rsidRDefault="00BE06F5" w:rsidP="00BE06F5">
            <w:pPr>
              <w:numPr>
                <w:ilvl w:val="0"/>
                <w:numId w:val="5"/>
              </w:numPr>
              <w:spacing w:after="0" w:line="278" w:lineRule="auto"/>
              <w:ind w:left="312" w:right="0" w:firstLine="0"/>
              <w:jc w:val="left"/>
              <w:rPr>
                <w:sz w:val="24"/>
              </w:rPr>
            </w:pPr>
          </w:p>
        </w:tc>
        <w:tc>
          <w:tcPr>
            <w:tcW w:w="2573" w:type="dxa"/>
          </w:tcPr>
          <w:p w:rsidR="00BE06F5" w:rsidRPr="00161D53" w:rsidRDefault="00BE06F5" w:rsidP="00BE06F5">
            <w:pPr>
              <w:numPr>
                <w:ilvl w:val="0"/>
                <w:numId w:val="5"/>
              </w:numPr>
              <w:spacing w:after="0" w:line="278" w:lineRule="auto"/>
              <w:ind w:left="312" w:right="0" w:firstLine="0"/>
              <w:jc w:val="left"/>
              <w:rPr>
                <w:sz w:val="24"/>
              </w:rPr>
            </w:pPr>
          </w:p>
        </w:tc>
      </w:tr>
      <w:tr w:rsidR="00BE06F5" w:rsidRPr="0056142B" w:rsidTr="00BE06F5">
        <w:trPr>
          <w:trHeight w:val="2771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Солнце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35" w:line="238" w:lineRule="auto"/>
              <w:ind w:left="0" w:right="126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18. </w:t>
            </w:r>
            <w:r w:rsidRPr="005B3AED">
              <w:rPr>
                <w:b/>
                <w:sz w:val="24"/>
                <w:lang w:val="ru-RU"/>
              </w:rPr>
              <w:t xml:space="preserve">Солнце </w:t>
            </w:r>
            <w:r w:rsidRPr="005B3AED">
              <w:rPr>
                <w:sz w:val="24"/>
                <w:lang w:val="ru-RU"/>
              </w:rPr>
              <w:t xml:space="preserve">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</w:t>
            </w:r>
            <w:proofErr w:type="gramStart"/>
            <w:r w:rsidRPr="005B3AED">
              <w:rPr>
                <w:sz w:val="24"/>
                <w:lang w:val="ru-RU"/>
              </w:rPr>
              <w:t>на</w:t>
            </w:r>
            <w:proofErr w:type="gramEnd"/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sz w:val="24"/>
                <w:lang w:val="ru-RU"/>
              </w:rPr>
            </w:pPr>
            <w:r w:rsidRPr="00BE06F5">
              <w:rPr>
                <w:sz w:val="24"/>
                <w:lang w:val="ru-RU"/>
              </w:rPr>
              <w:t xml:space="preserve">климат и биосферу Земли </w:t>
            </w:r>
          </w:p>
          <w:p w:rsidR="00BE06F5" w:rsidRPr="00784A69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BE06F5">
              <w:rPr>
                <w:i/>
                <w:sz w:val="24"/>
                <w:lang w:val="ru-RU"/>
              </w:rPr>
              <w:t xml:space="preserve">Ресурсы урока: </w:t>
            </w:r>
            <w:r w:rsidRPr="00BE06F5">
              <w:rPr>
                <w:sz w:val="24"/>
                <w:lang w:val="ru-RU"/>
              </w:rPr>
              <w:t>Учебник, § 20</w:t>
            </w:r>
          </w:p>
          <w:p w:rsidR="00BE06F5" w:rsidRP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BE06F5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23" w:type="dxa"/>
          </w:tcPr>
          <w:p w:rsidR="00BE06F5" w:rsidRPr="00BE06F5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BE06F5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BE06F5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BE06F5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BE06F5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RPr="0056142B" w:rsidTr="00BE06F5">
        <w:trPr>
          <w:trHeight w:val="2497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Внутреннее строение и источник энергии Солнца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8" w:line="247" w:lineRule="auto"/>
              <w:ind w:left="0" w:right="9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19. </w:t>
            </w:r>
            <w:r w:rsidRPr="005B3AED">
              <w:rPr>
                <w:b/>
                <w:sz w:val="24"/>
                <w:lang w:val="ru-RU"/>
              </w:rPr>
              <w:t xml:space="preserve">Внутреннее строение и источник энергии Солнца </w:t>
            </w:r>
            <w:r w:rsidRPr="005B3AED">
              <w:rPr>
                <w:sz w:val="24"/>
                <w:lang w:val="ru-RU"/>
              </w:rPr>
              <w:t xml:space="preserve">Расчёт температуры внутри Солнца; термоядерный источник энергии Солнца и перенос энергии внутри Солнца;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наблюдения солнечных нейтрино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21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Tr="00BE06F5">
        <w:trPr>
          <w:trHeight w:val="3874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Основные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характеристики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звёзд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57" w:lineRule="auto"/>
              <w:ind w:left="0" w:right="14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20. </w:t>
            </w:r>
            <w:r w:rsidRPr="005B3AED">
              <w:rPr>
                <w:b/>
                <w:sz w:val="24"/>
                <w:lang w:val="ru-RU"/>
              </w:rPr>
              <w:t xml:space="preserve">Основные характеристики звёзд </w:t>
            </w:r>
            <w:r w:rsidRPr="005B3AED">
              <w:rPr>
                <w:sz w:val="24"/>
                <w:lang w:val="ru-RU"/>
              </w:rPr>
              <w:t>Определение основных характеристик звёзд; спектральная классификация звёзд; диаграмма «спект</w:t>
            </w:r>
            <w:proofErr w:type="gramStart"/>
            <w:r w:rsidRPr="005B3AED">
              <w:rPr>
                <w:sz w:val="24"/>
                <w:lang w:val="ru-RU"/>
              </w:rPr>
              <w:t>р–</w:t>
            </w:r>
            <w:proofErr w:type="gramEnd"/>
            <w:r w:rsidRPr="005B3AED">
              <w:rPr>
                <w:sz w:val="24"/>
                <w:lang w:val="ru-RU"/>
              </w:rPr>
              <w:t xml:space="preserve"> светимость» и распределение звёзд на ней; связь массы со светимостью звёзд главной последовательности; звёзды, красные гиганты, сверхгиганты и белые карлики </w:t>
            </w:r>
          </w:p>
          <w:p w:rsidR="00BE06F5" w:rsidRPr="005B3AED" w:rsidRDefault="00BE06F5" w:rsidP="00B722FA">
            <w:pPr>
              <w:spacing w:after="12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22–23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RPr="0056142B" w:rsidTr="00BE06F5">
        <w:trPr>
          <w:trHeight w:val="2771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Белые карлики, нейтронные звёзды, чёрные дыры. Двойные, кратные и переменные звёзды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6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21. </w:t>
            </w:r>
            <w:r w:rsidRPr="005B3AED">
              <w:rPr>
                <w:b/>
                <w:sz w:val="24"/>
                <w:lang w:val="ru-RU"/>
              </w:rPr>
              <w:t xml:space="preserve">Белые карлики, нейтронные звёзды, чёрные дыры. Двойные, кратные и переменные звёзды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  <w:rPr>
                <w:sz w:val="24"/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Особенности строения белых карликов и предел </w:t>
            </w:r>
            <w:proofErr w:type="spellStart"/>
            <w:r w:rsidRPr="005B3AED">
              <w:rPr>
                <w:sz w:val="24"/>
                <w:lang w:val="ru-RU"/>
              </w:rPr>
              <w:t>Чандрасекара</w:t>
            </w:r>
            <w:proofErr w:type="spellEnd"/>
            <w:r w:rsidRPr="005B3AED">
              <w:rPr>
                <w:sz w:val="24"/>
                <w:lang w:val="ru-RU"/>
              </w:rPr>
              <w:t xml:space="preserve"> на их массу; пульсары и нейтронные звёзды; понятие чёрной дыры; наблюдения двойных звёзд и определение их </w:t>
            </w:r>
          </w:p>
          <w:p w:rsidR="00BE06F5" w:rsidRPr="005B3AED" w:rsidRDefault="00BE06F5" w:rsidP="00B722FA">
            <w:pPr>
              <w:spacing w:after="36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масс; пульсирующие переменные звёзды; цефеиды и связь периода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пульсаций со светимостью у них </w:t>
            </w:r>
          </w:p>
          <w:p w:rsidR="00BE06F5" w:rsidRPr="005B3AED" w:rsidRDefault="00BE06F5" w:rsidP="00B722FA">
            <w:pPr>
              <w:spacing w:after="12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>Ресурсы урока:</w:t>
            </w:r>
            <w:r w:rsidRPr="005B3AED">
              <w:rPr>
                <w:sz w:val="24"/>
                <w:lang w:val="ru-RU"/>
              </w:rPr>
              <w:t xml:space="preserve"> Учебник, § 24–25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43"/>
        <w:gridCol w:w="3697"/>
        <w:gridCol w:w="1123"/>
        <w:gridCol w:w="1123"/>
        <w:gridCol w:w="1123"/>
        <w:gridCol w:w="2573"/>
      </w:tblGrid>
      <w:tr w:rsidR="00BE06F5" w:rsidTr="00BE06F5">
        <w:trPr>
          <w:trHeight w:val="2221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Новые</w:t>
            </w:r>
            <w:proofErr w:type="spellEnd"/>
            <w:r w:rsidRPr="00161D53">
              <w:rPr>
                <w:sz w:val="24"/>
              </w:rPr>
              <w:t xml:space="preserve"> и </w:t>
            </w:r>
            <w:proofErr w:type="spellStart"/>
            <w:r w:rsidRPr="00161D53">
              <w:rPr>
                <w:sz w:val="24"/>
              </w:rPr>
              <w:t>сверхновые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звёзды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3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22. </w:t>
            </w:r>
            <w:r w:rsidRPr="005B3AED">
              <w:rPr>
                <w:b/>
                <w:sz w:val="24"/>
                <w:lang w:val="ru-RU"/>
              </w:rPr>
              <w:t xml:space="preserve">Новые и сверхновые звёзды </w:t>
            </w:r>
          </w:p>
          <w:p w:rsidR="00BE06F5" w:rsidRPr="005B3AED" w:rsidRDefault="00BE06F5" w:rsidP="00B722FA">
            <w:pPr>
              <w:spacing w:after="0" w:line="252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Наблюдаемые проявления взрывов новых и сверхновых звёзд; свойства остатков взрывов сверхновых звёзд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>:</w:t>
            </w:r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26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Tr="00BE06F5">
        <w:trPr>
          <w:trHeight w:val="3875"/>
        </w:trPr>
        <w:tc>
          <w:tcPr>
            <w:tcW w:w="1843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lastRenderedPageBreak/>
              <w:t>Эволюция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звёзд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</w:tc>
        <w:tc>
          <w:tcPr>
            <w:tcW w:w="3697" w:type="dxa"/>
          </w:tcPr>
          <w:p w:rsidR="00BE06F5" w:rsidRDefault="00BE06F5" w:rsidP="00B722FA">
            <w:pPr>
              <w:spacing w:after="0" w:line="253" w:lineRule="auto"/>
              <w:ind w:left="0" w:right="61" w:firstLine="0"/>
              <w:jc w:val="left"/>
            </w:pPr>
            <w:r w:rsidRPr="005B3AED">
              <w:rPr>
                <w:sz w:val="24"/>
                <w:lang w:val="ru-RU"/>
              </w:rPr>
              <w:t xml:space="preserve">Урок 23. </w:t>
            </w:r>
            <w:r w:rsidRPr="005B3AED">
              <w:rPr>
                <w:b/>
                <w:sz w:val="24"/>
                <w:lang w:val="ru-RU"/>
              </w:rPr>
              <w:t xml:space="preserve">Эволюция звёзд </w:t>
            </w:r>
            <w:r w:rsidRPr="005B3AED">
              <w:rPr>
                <w:sz w:val="24"/>
                <w:lang w:val="ru-RU"/>
              </w:rPr>
              <w:t xml:space="preserve">Жизнь звёзд различной массы и её отражение на диаграмме «спектр–светимость»; гравитационный коллапс и взрыв белого карлика в двойной системе из-за перетекания на него вещества </w:t>
            </w:r>
            <w:proofErr w:type="spellStart"/>
            <w:r w:rsidRPr="005B3AED">
              <w:rPr>
                <w:sz w:val="24"/>
                <w:lang w:val="ru-RU"/>
              </w:rPr>
              <w:t>звездыкомпаньона</w:t>
            </w:r>
            <w:proofErr w:type="spellEnd"/>
            <w:r w:rsidRPr="005B3AED">
              <w:rPr>
                <w:sz w:val="24"/>
                <w:lang w:val="ru-RU"/>
              </w:rPr>
              <w:t xml:space="preserve">; гравитационный коллапс ядра массивной звезды в конце её жизни. </w:t>
            </w:r>
            <w:proofErr w:type="spellStart"/>
            <w:r w:rsidRPr="00161D53">
              <w:rPr>
                <w:sz w:val="24"/>
              </w:rPr>
              <w:t>Оценка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возраста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звёздных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скоплений</w:t>
            </w:r>
            <w:proofErr w:type="spellEnd"/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16" w:line="259" w:lineRule="auto"/>
              <w:ind w:left="0" w:right="0" w:firstLine="0"/>
              <w:jc w:val="left"/>
            </w:pPr>
            <w:r w:rsidRPr="00161D53">
              <w:rPr>
                <w:sz w:val="24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27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7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Tr="00BE06F5">
        <w:trPr>
          <w:trHeight w:val="286"/>
        </w:trPr>
        <w:tc>
          <w:tcPr>
            <w:tcW w:w="11482" w:type="dxa"/>
            <w:gridSpan w:val="6"/>
          </w:tcPr>
          <w:p w:rsidR="00BE06F5" w:rsidRDefault="00BE06F5" w:rsidP="00B722FA">
            <w:pPr>
              <w:spacing w:after="0" w:line="259" w:lineRule="auto"/>
              <w:ind w:left="0" w:right="25" w:firstLine="0"/>
              <w:jc w:val="center"/>
            </w:pPr>
            <w:proofErr w:type="spellStart"/>
            <w:r w:rsidRPr="00161D53">
              <w:rPr>
                <w:b/>
                <w:sz w:val="24"/>
              </w:rPr>
              <w:t>Млечный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путь</w:t>
            </w:r>
            <w:proofErr w:type="spellEnd"/>
            <w:r w:rsidRPr="00161D53">
              <w:rPr>
                <w:b/>
                <w:sz w:val="24"/>
              </w:rPr>
              <w:t xml:space="preserve"> (3 ч) </w:t>
            </w:r>
          </w:p>
        </w:tc>
      </w:tr>
      <w:tr w:rsidR="00BE06F5" w:rsidTr="00BE06F5">
        <w:trPr>
          <w:trHeight w:val="1666"/>
        </w:trPr>
        <w:tc>
          <w:tcPr>
            <w:tcW w:w="1843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Газ и пыль в Галактике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2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24. </w:t>
            </w:r>
            <w:r w:rsidRPr="005B3AED">
              <w:rPr>
                <w:b/>
                <w:sz w:val="24"/>
                <w:lang w:val="ru-RU"/>
              </w:rPr>
              <w:t xml:space="preserve">Газ и пыль </w:t>
            </w:r>
            <w:proofErr w:type="gramStart"/>
            <w:r w:rsidRPr="005B3AED">
              <w:rPr>
                <w:b/>
                <w:sz w:val="24"/>
                <w:lang w:val="ru-RU"/>
              </w:rPr>
              <w:t>в</w:t>
            </w:r>
            <w:proofErr w:type="gramEnd"/>
            <w:r w:rsidRPr="005B3AED">
              <w:rPr>
                <w:b/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Галактике </w:t>
            </w:r>
          </w:p>
          <w:p w:rsidR="00BE06F5" w:rsidRPr="00784A69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Наблюдаемые характеристики отражательных и диффузных туманностей; распределение их вблизи плоскости Галактики; </w:t>
            </w:r>
            <w:r w:rsidRPr="00784A69">
              <w:rPr>
                <w:sz w:val="24"/>
                <w:lang w:val="ru-RU"/>
              </w:rPr>
              <w:t xml:space="preserve">спиральная структура Галактики </w:t>
            </w:r>
          </w:p>
          <w:p w:rsidR="00BE06F5" w:rsidRPr="00784A69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784A69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>, § 28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0" w:line="259" w:lineRule="auto"/>
              <w:ind w:left="0" w:right="112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0" w:line="259" w:lineRule="auto"/>
              <w:ind w:left="0" w:right="112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0" w:line="259" w:lineRule="auto"/>
              <w:ind w:left="0" w:right="112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573" w:type="dxa"/>
          </w:tcPr>
          <w:p w:rsidR="00BE06F5" w:rsidRPr="005B3AED" w:rsidRDefault="00BE06F5" w:rsidP="00B722FA">
            <w:pPr>
              <w:spacing w:after="0" w:line="259" w:lineRule="auto"/>
              <w:ind w:left="0" w:right="112" w:firstLine="0"/>
              <w:jc w:val="left"/>
              <w:rPr>
                <w:sz w:val="24"/>
                <w:lang w:val="ru-RU"/>
              </w:rPr>
            </w:pPr>
          </w:p>
        </w:tc>
      </w:tr>
    </w:tbl>
    <w:p w:rsidR="00BE06F5" w:rsidRDefault="00BE06F5" w:rsidP="00BE06F5">
      <w:pPr>
        <w:spacing w:after="0" w:line="259" w:lineRule="auto"/>
        <w:ind w:left="-5456" w:right="11375" w:firstLine="0"/>
        <w:jc w:val="left"/>
      </w:pPr>
    </w:p>
    <w:tbl>
      <w:tblPr>
        <w:tblStyle w:val="a3"/>
        <w:tblW w:w="11482" w:type="dxa"/>
        <w:tblInd w:w="-1026" w:type="dxa"/>
        <w:tblLook w:val="04A0" w:firstRow="1" w:lastRow="0" w:firstColumn="1" w:lastColumn="0" w:noHBand="0" w:noVBand="1"/>
      </w:tblPr>
      <w:tblGrid>
        <w:gridCol w:w="1895"/>
        <w:gridCol w:w="3697"/>
        <w:gridCol w:w="1123"/>
        <w:gridCol w:w="1123"/>
        <w:gridCol w:w="1123"/>
        <w:gridCol w:w="2521"/>
      </w:tblGrid>
      <w:tr w:rsidR="00BE06F5" w:rsidTr="00BE06F5">
        <w:trPr>
          <w:trHeight w:val="1945"/>
        </w:trPr>
        <w:tc>
          <w:tcPr>
            <w:tcW w:w="1895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Рассеянные и шаровые звёздные скопления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60" w:lineRule="auto"/>
              <w:ind w:left="0" w:right="1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25. </w:t>
            </w:r>
            <w:r w:rsidRPr="005B3AED">
              <w:rPr>
                <w:b/>
                <w:sz w:val="24"/>
                <w:lang w:val="ru-RU"/>
              </w:rPr>
              <w:t xml:space="preserve">Рассеянные и шаровые звёздные </w:t>
            </w:r>
            <w:proofErr w:type="gramStart"/>
            <w:r w:rsidRPr="005B3AED">
              <w:rPr>
                <w:b/>
                <w:sz w:val="24"/>
                <w:lang w:val="ru-RU"/>
              </w:rPr>
              <w:t>скопления</w:t>
            </w:r>
            <w:proofErr w:type="gramEnd"/>
            <w:r w:rsidRPr="005B3AED">
              <w:rPr>
                <w:b/>
                <w:sz w:val="24"/>
                <w:lang w:val="ru-RU"/>
              </w:rPr>
              <w:t xml:space="preserve"> </w:t>
            </w:r>
            <w:r w:rsidRPr="005B3AED">
              <w:rPr>
                <w:sz w:val="24"/>
                <w:lang w:val="ru-RU"/>
              </w:rPr>
              <w:t xml:space="preserve">Наблюдаемые свойства </w:t>
            </w:r>
          </w:p>
          <w:p w:rsidR="00BE06F5" w:rsidRPr="005B3AED" w:rsidRDefault="00BE06F5" w:rsidP="00B722FA">
            <w:pPr>
              <w:spacing w:after="0" w:line="277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скоплений и их распределение в Галактике </w:t>
            </w:r>
          </w:p>
          <w:p w:rsidR="00BE06F5" w:rsidRPr="005B3AED" w:rsidRDefault="00BE06F5" w:rsidP="00B722FA">
            <w:pPr>
              <w:spacing w:after="13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>:</w:t>
            </w:r>
            <w:r w:rsidRPr="00161D53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29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521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RPr="0056142B" w:rsidTr="00BE06F5">
        <w:trPr>
          <w:trHeight w:val="2770"/>
        </w:trPr>
        <w:tc>
          <w:tcPr>
            <w:tcW w:w="1895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Сверхмассивная чёрная дыра в центре Млечного Пути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34" w:line="242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26. </w:t>
            </w:r>
            <w:r w:rsidRPr="005B3AED">
              <w:rPr>
                <w:b/>
                <w:sz w:val="24"/>
                <w:lang w:val="ru-RU"/>
              </w:rPr>
              <w:t xml:space="preserve">Сверхмассивная чёрная дыра в центре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Млечного Пути </w:t>
            </w:r>
          </w:p>
          <w:p w:rsidR="00BE06F5" w:rsidRPr="005B3AED" w:rsidRDefault="00BE06F5" w:rsidP="00B722FA">
            <w:pPr>
              <w:spacing w:after="35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Наблюдение за движением звёзд в центре Галактики в инфракрасный телескоп; оценка массы и размеров чёрной дыры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по движению отдельных звёзд </w:t>
            </w:r>
          </w:p>
          <w:p w:rsidR="00BE06F5" w:rsidRPr="005B3AED" w:rsidRDefault="00BE06F5" w:rsidP="00B722FA">
            <w:pPr>
              <w:spacing w:after="14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30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21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Tr="00BE06F5">
        <w:trPr>
          <w:trHeight w:val="286"/>
        </w:trPr>
        <w:tc>
          <w:tcPr>
            <w:tcW w:w="11482" w:type="dxa"/>
            <w:gridSpan w:val="6"/>
          </w:tcPr>
          <w:p w:rsidR="00BE06F5" w:rsidRDefault="00BE06F5" w:rsidP="00B722FA">
            <w:pPr>
              <w:spacing w:after="0" w:line="259" w:lineRule="auto"/>
              <w:ind w:left="0" w:right="10" w:firstLine="0"/>
              <w:jc w:val="center"/>
            </w:pPr>
            <w:proofErr w:type="spellStart"/>
            <w:r w:rsidRPr="00161D53">
              <w:rPr>
                <w:b/>
                <w:sz w:val="24"/>
              </w:rPr>
              <w:t>Галактики</w:t>
            </w:r>
            <w:proofErr w:type="spellEnd"/>
            <w:r w:rsidRPr="00161D53">
              <w:rPr>
                <w:b/>
                <w:sz w:val="24"/>
              </w:rPr>
              <w:t xml:space="preserve"> (3 ч) </w:t>
            </w:r>
          </w:p>
        </w:tc>
      </w:tr>
      <w:tr w:rsidR="00BE06F5" w:rsidTr="00BE06F5">
        <w:trPr>
          <w:trHeight w:val="427"/>
        </w:trPr>
        <w:tc>
          <w:tcPr>
            <w:tcW w:w="1895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Классификация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галактик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4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27. </w:t>
            </w:r>
            <w:r w:rsidRPr="005B3AED">
              <w:rPr>
                <w:b/>
                <w:sz w:val="24"/>
                <w:lang w:val="ru-RU"/>
              </w:rPr>
              <w:t xml:space="preserve">Классификация галактик </w:t>
            </w:r>
          </w:p>
          <w:p w:rsidR="00BE06F5" w:rsidRPr="005B3AED" w:rsidRDefault="00BE06F5" w:rsidP="00B722FA">
            <w:pPr>
              <w:spacing w:after="0" w:line="245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Типы галактик и их свойства; красное смещение и определение расстояний до галактик; закон Хаббла; вращение галактик и содержание тёмной материи в них </w:t>
            </w:r>
          </w:p>
          <w:p w:rsidR="00BE06F5" w:rsidRPr="005B3AED" w:rsidRDefault="00BE06F5" w:rsidP="00B722FA">
            <w:pPr>
              <w:spacing w:after="14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>:</w:t>
            </w:r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31 </w:t>
            </w: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6"/>
              </w:numPr>
              <w:spacing w:after="8" w:line="264" w:lineRule="auto"/>
              <w:ind w:right="49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6"/>
              </w:numPr>
              <w:spacing w:after="8" w:line="264" w:lineRule="auto"/>
              <w:ind w:right="49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6"/>
              </w:numPr>
              <w:spacing w:after="8" w:line="264" w:lineRule="auto"/>
              <w:ind w:right="49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521" w:type="dxa"/>
          </w:tcPr>
          <w:p w:rsidR="00BE06F5" w:rsidRPr="005B3AED" w:rsidRDefault="00BE06F5" w:rsidP="00BE06F5">
            <w:pPr>
              <w:numPr>
                <w:ilvl w:val="0"/>
                <w:numId w:val="6"/>
              </w:numPr>
              <w:spacing w:after="8" w:line="264" w:lineRule="auto"/>
              <w:ind w:right="49" w:firstLine="0"/>
              <w:jc w:val="left"/>
              <w:rPr>
                <w:sz w:val="24"/>
                <w:lang w:val="ru-RU"/>
              </w:rPr>
            </w:pPr>
          </w:p>
        </w:tc>
      </w:tr>
      <w:tr w:rsidR="00BE06F5" w:rsidRPr="005B3AED" w:rsidTr="00BE06F5">
        <w:trPr>
          <w:trHeight w:val="838"/>
        </w:trPr>
        <w:tc>
          <w:tcPr>
            <w:tcW w:w="1895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Активные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галактики</w:t>
            </w:r>
            <w:proofErr w:type="spellEnd"/>
            <w:r w:rsidRPr="00161D53">
              <w:rPr>
                <w:sz w:val="24"/>
              </w:rPr>
              <w:t xml:space="preserve"> и </w:t>
            </w:r>
            <w:proofErr w:type="spellStart"/>
            <w:r w:rsidRPr="00161D53">
              <w:rPr>
                <w:sz w:val="24"/>
              </w:rPr>
              <w:t>квазары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4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28. </w:t>
            </w:r>
            <w:r w:rsidRPr="005B3AED">
              <w:rPr>
                <w:b/>
                <w:sz w:val="24"/>
                <w:lang w:val="ru-RU"/>
              </w:rPr>
              <w:t xml:space="preserve">Активные галактики и квазары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Природа активности галактик; </w:t>
            </w:r>
            <w:r w:rsidRPr="005B3AED">
              <w:rPr>
                <w:sz w:val="24"/>
                <w:lang w:val="ru-RU"/>
              </w:rPr>
              <w:lastRenderedPageBreak/>
              <w:t xml:space="preserve">природа квазаров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>Учебник, § 32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521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BE06F5" w:rsidRPr="005B3AED" w:rsidRDefault="00BE06F5" w:rsidP="00BE06F5">
      <w:pPr>
        <w:spacing w:after="0" w:line="259" w:lineRule="auto"/>
        <w:ind w:left="-5456" w:right="11375" w:firstLine="0"/>
        <w:jc w:val="left"/>
        <w:rPr>
          <w:lang w:val="ru-RU"/>
        </w:rPr>
      </w:pPr>
    </w:p>
    <w:tbl>
      <w:tblPr>
        <w:tblStyle w:val="a3"/>
        <w:tblW w:w="12333" w:type="dxa"/>
        <w:tblInd w:w="-1026" w:type="dxa"/>
        <w:tblLook w:val="04A0" w:firstRow="1" w:lastRow="0" w:firstColumn="1" w:lastColumn="0" w:noHBand="0" w:noVBand="1"/>
      </w:tblPr>
      <w:tblGrid>
        <w:gridCol w:w="2268"/>
        <w:gridCol w:w="3697"/>
        <w:gridCol w:w="1123"/>
        <w:gridCol w:w="1123"/>
        <w:gridCol w:w="1123"/>
        <w:gridCol w:w="2999"/>
      </w:tblGrid>
      <w:tr w:rsidR="00BE06F5" w:rsidRPr="0056142B" w:rsidTr="00BE06F5">
        <w:trPr>
          <w:trHeight w:val="2773"/>
        </w:trPr>
        <w:tc>
          <w:tcPr>
            <w:tcW w:w="2268" w:type="dxa"/>
          </w:tcPr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sz w:val="24"/>
              </w:rPr>
              <w:t>Скопления</w:t>
            </w:r>
            <w:proofErr w:type="spellEnd"/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галактик</w:t>
            </w:r>
            <w:proofErr w:type="spellEnd"/>
            <w:r w:rsidRPr="00161D53">
              <w:rPr>
                <w:sz w:val="24"/>
              </w:rPr>
              <w:t xml:space="preserve">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35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29. </w:t>
            </w:r>
            <w:r w:rsidRPr="005B3AED">
              <w:rPr>
                <w:b/>
                <w:sz w:val="24"/>
                <w:lang w:val="ru-RU"/>
              </w:rPr>
              <w:t xml:space="preserve">Скопления галактик </w:t>
            </w:r>
            <w:r w:rsidRPr="005B3AED">
              <w:rPr>
                <w:sz w:val="24"/>
                <w:lang w:val="ru-RU"/>
              </w:rPr>
              <w:t xml:space="preserve">Природа скоплений и роль тёмной материи в них; межгалактический газ и рентгеновское излучение от него; ячеистая структура распределения Галактик и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скоплений во Вселенной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 xml:space="preserve">Ресурсы урока: </w:t>
            </w:r>
            <w:r w:rsidRPr="005B3AED">
              <w:rPr>
                <w:sz w:val="24"/>
                <w:lang w:val="ru-RU"/>
              </w:rPr>
              <w:t xml:space="preserve">Учебник, § 33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999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RPr="0056142B" w:rsidTr="00BE06F5">
        <w:trPr>
          <w:trHeight w:val="286"/>
        </w:trPr>
        <w:tc>
          <w:tcPr>
            <w:tcW w:w="12333" w:type="dxa"/>
            <w:gridSpan w:val="6"/>
          </w:tcPr>
          <w:p w:rsidR="00BE06F5" w:rsidRPr="005B3AED" w:rsidRDefault="00BE06F5" w:rsidP="00B722FA">
            <w:pPr>
              <w:spacing w:after="0" w:line="259" w:lineRule="auto"/>
              <w:ind w:left="0" w:right="27" w:firstLine="0"/>
              <w:jc w:val="center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Строение и эволюция Вселенной (2 ч) </w:t>
            </w:r>
          </w:p>
        </w:tc>
      </w:tr>
      <w:tr w:rsidR="00BE06F5" w:rsidRPr="0056142B" w:rsidTr="00BE06F5">
        <w:trPr>
          <w:trHeight w:val="3047"/>
        </w:trPr>
        <w:tc>
          <w:tcPr>
            <w:tcW w:w="2268" w:type="dxa"/>
          </w:tcPr>
          <w:p w:rsidR="00BE06F5" w:rsidRPr="00AE22D6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AE22D6">
              <w:rPr>
                <w:sz w:val="24"/>
                <w:lang w:val="ru-RU"/>
              </w:rPr>
              <w:t xml:space="preserve">Конечность и бесконечность </w:t>
            </w:r>
          </w:p>
          <w:p w:rsidR="00BE06F5" w:rsidRPr="00AE22D6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AE22D6">
              <w:rPr>
                <w:sz w:val="24"/>
                <w:lang w:val="ru-RU"/>
              </w:rPr>
              <w:t xml:space="preserve">Вселенной. Расширяющаяся </w:t>
            </w:r>
          </w:p>
          <w:p w:rsidR="00BE06F5" w:rsidRPr="00AE22D6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AE22D6">
              <w:rPr>
                <w:sz w:val="24"/>
                <w:lang w:val="ru-RU"/>
              </w:rPr>
              <w:t xml:space="preserve">Вселенная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30" w:line="244" w:lineRule="auto"/>
              <w:ind w:left="0" w:right="56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30. </w:t>
            </w:r>
            <w:r w:rsidRPr="005B3AED">
              <w:rPr>
                <w:b/>
                <w:sz w:val="24"/>
                <w:lang w:val="ru-RU"/>
              </w:rPr>
              <w:t xml:space="preserve">Конечность и бесконечность Вселенной </w:t>
            </w:r>
            <w:r w:rsidRPr="005B3AED">
              <w:rPr>
                <w:sz w:val="24"/>
                <w:lang w:val="ru-RU"/>
              </w:rPr>
              <w:t xml:space="preserve">Связь закона всемирного тяготения с представлениями о конечности и бесконечности Вселенной; фотометрический парадокс; необходимость общей теории относительности </w:t>
            </w:r>
            <w:proofErr w:type="gramStart"/>
            <w:r w:rsidRPr="005B3AED">
              <w:rPr>
                <w:sz w:val="24"/>
                <w:lang w:val="ru-RU"/>
              </w:rPr>
              <w:t>для</w:t>
            </w:r>
            <w:proofErr w:type="gramEnd"/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построения модели Вселенной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>Ресурсы урока:</w:t>
            </w:r>
            <w:r w:rsidRPr="005B3AED">
              <w:rPr>
                <w:sz w:val="24"/>
                <w:lang w:val="ru-RU"/>
              </w:rPr>
              <w:t xml:space="preserve"> Учебник, § 34, 35 </w:t>
            </w: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7"/>
              </w:numPr>
              <w:spacing w:after="34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7"/>
              </w:numPr>
              <w:spacing w:after="34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7"/>
              </w:numPr>
              <w:spacing w:after="34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999" w:type="dxa"/>
          </w:tcPr>
          <w:p w:rsidR="00BE06F5" w:rsidRPr="005B3AED" w:rsidRDefault="00BE06F5" w:rsidP="00BE06F5">
            <w:pPr>
              <w:numPr>
                <w:ilvl w:val="0"/>
                <w:numId w:val="7"/>
              </w:numPr>
              <w:spacing w:after="34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</w:tr>
      <w:tr w:rsidR="00BE06F5" w:rsidTr="00BE06F5">
        <w:trPr>
          <w:trHeight w:val="2218"/>
        </w:trPr>
        <w:tc>
          <w:tcPr>
            <w:tcW w:w="2268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Модель «горячей Вселенной» и реликтовое излучение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22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31. </w:t>
            </w:r>
            <w:r w:rsidRPr="005B3AED">
              <w:rPr>
                <w:b/>
                <w:sz w:val="24"/>
                <w:lang w:val="ru-RU"/>
              </w:rPr>
              <w:t xml:space="preserve">Модель «горячей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b/>
                <w:sz w:val="24"/>
                <w:lang w:val="ru-RU"/>
              </w:rPr>
              <w:t xml:space="preserve">Вселенной» </w:t>
            </w:r>
          </w:p>
          <w:p w:rsidR="00BE06F5" w:rsidRPr="005B3AED" w:rsidRDefault="00BE06F5" w:rsidP="00B722FA">
            <w:pPr>
              <w:spacing w:after="0" w:line="251" w:lineRule="auto"/>
              <w:ind w:left="0" w:right="15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Связь средней плотности материи с законом расширения и геометрией Вселенной; радиус и возраст Вселенной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>:</w:t>
            </w:r>
            <w:r w:rsidRPr="00161D53">
              <w:rPr>
                <w:sz w:val="24"/>
              </w:rPr>
              <w:t xml:space="preserve">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36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999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  <w:tr w:rsidR="00BE06F5" w:rsidTr="00BE06F5">
        <w:trPr>
          <w:trHeight w:val="286"/>
        </w:trPr>
        <w:tc>
          <w:tcPr>
            <w:tcW w:w="12333" w:type="dxa"/>
            <w:gridSpan w:val="6"/>
          </w:tcPr>
          <w:p w:rsidR="00BE06F5" w:rsidRDefault="00BE06F5" w:rsidP="00B722FA">
            <w:pPr>
              <w:spacing w:after="0" w:line="259" w:lineRule="auto"/>
              <w:ind w:left="0" w:right="25" w:firstLine="0"/>
              <w:jc w:val="center"/>
            </w:pPr>
            <w:proofErr w:type="spellStart"/>
            <w:r w:rsidRPr="00161D53">
              <w:rPr>
                <w:b/>
                <w:sz w:val="24"/>
              </w:rPr>
              <w:t>Современные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проблемы</w:t>
            </w:r>
            <w:proofErr w:type="spellEnd"/>
            <w:r w:rsidRPr="00161D53">
              <w:rPr>
                <w:b/>
                <w:sz w:val="24"/>
              </w:rPr>
              <w:t xml:space="preserve"> </w:t>
            </w:r>
            <w:proofErr w:type="spellStart"/>
            <w:r w:rsidRPr="00161D53">
              <w:rPr>
                <w:b/>
                <w:sz w:val="24"/>
              </w:rPr>
              <w:t>астрономии</w:t>
            </w:r>
            <w:proofErr w:type="spellEnd"/>
            <w:r w:rsidRPr="00161D53">
              <w:rPr>
                <w:b/>
                <w:sz w:val="24"/>
              </w:rPr>
              <w:t xml:space="preserve"> (3 ч) </w:t>
            </w:r>
          </w:p>
        </w:tc>
      </w:tr>
      <w:tr w:rsidR="00BE06F5" w:rsidRPr="0056142B" w:rsidTr="00BE06F5">
        <w:trPr>
          <w:trHeight w:val="427"/>
        </w:trPr>
        <w:tc>
          <w:tcPr>
            <w:tcW w:w="2268" w:type="dxa"/>
          </w:tcPr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Ускоренное расширение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Вселенной и тёмная энергия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62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32. </w:t>
            </w:r>
            <w:r w:rsidRPr="005B3AED">
              <w:rPr>
                <w:b/>
                <w:sz w:val="24"/>
                <w:lang w:val="ru-RU"/>
              </w:rPr>
              <w:t xml:space="preserve">Ускоренное расширение Вселенной и тёмная энергия </w:t>
            </w:r>
          </w:p>
          <w:p w:rsidR="00BE06F5" w:rsidRPr="005B3AED" w:rsidRDefault="00BE06F5" w:rsidP="00B722FA">
            <w:pPr>
              <w:spacing w:after="35" w:line="238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Вклад тёмной материи в массу Вселенной; наблюдение сверхновых звёзд в далёких галактиках и открытие ускоренного расширения Вселенной; природы силы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всемирного отталкивания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>Ресурсы урока:</w:t>
            </w:r>
            <w:r w:rsidRPr="005B3AED">
              <w:rPr>
                <w:sz w:val="24"/>
                <w:lang w:val="ru-RU"/>
              </w:rPr>
              <w:t xml:space="preserve"> Учебник, § 37 </w:t>
            </w: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8"/>
              </w:numPr>
              <w:spacing w:after="33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8"/>
              </w:numPr>
              <w:spacing w:after="33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E06F5">
            <w:pPr>
              <w:numPr>
                <w:ilvl w:val="0"/>
                <w:numId w:val="8"/>
              </w:numPr>
              <w:spacing w:after="33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2999" w:type="dxa"/>
          </w:tcPr>
          <w:p w:rsidR="00BE06F5" w:rsidRPr="005B3AED" w:rsidRDefault="00BE06F5" w:rsidP="00BE06F5">
            <w:pPr>
              <w:numPr>
                <w:ilvl w:val="0"/>
                <w:numId w:val="8"/>
              </w:numPr>
              <w:spacing w:after="33" w:line="238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</w:tr>
      <w:tr w:rsidR="00BE06F5" w:rsidRPr="0056142B" w:rsidTr="00BE06F5">
        <w:trPr>
          <w:trHeight w:val="2218"/>
        </w:trPr>
        <w:tc>
          <w:tcPr>
            <w:tcW w:w="2268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Обнаружение планет возле других звёзд 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5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33. </w:t>
            </w:r>
            <w:r w:rsidRPr="005B3AED">
              <w:rPr>
                <w:b/>
                <w:sz w:val="24"/>
                <w:lang w:val="ru-RU"/>
              </w:rPr>
              <w:t xml:space="preserve">Обнаружение планет возле других звёзд </w:t>
            </w:r>
          </w:p>
          <w:p w:rsidR="00BE06F5" w:rsidRPr="005B3AED" w:rsidRDefault="00BE06F5" w:rsidP="00B722FA">
            <w:pPr>
              <w:spacing w:after="36" w:line="237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Невидимые спутники у звёзд; методы обнаружения </w:t>
            </w:r>
            <w:proofErr w:type="spellStart"/>
            <w:r w:rsidRPr="005B3AED">
              <w:rPr>
                <w:sz w:val="24"/>
                <w:lang w:val="ru-RU"/>
              </w:rPr>
              <w:t>экзопланет</w:t>
            </w:r>
            <w:proofErr w:type="spellEnd"/>
            <w:r w:rsidRPr="005B3AED">
              <w:rPr>
                <w:sz w:val="24"/>
                <w:lang w:val="ru-RU"/>
              </w:rPr>
              <w:t xml:space="preserve">; </w:t>
            </w:r>
            <w:proofErr w:type="spellStart"/>
            <w:r w:rsidRPr="005B3AED">
              <w:rPr>
                <w:sz w:val="24"/>
                <w:lang w:val="ru-RU"/>
              </w:rPr>
              <w:t>экзопланеты</w:t>
            </w:r>
            <w:proofErr w:type="spellEnd"/>
            <w:r w:rsidRPr="005B3AED">
              <w:rPr>
                <w:sz w:val="24"/>
                <w:lang w:val="ru-RU"/>
              </w:rPr>
              <w:t xml:space="preserve"> с условиями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proofErr w:type="gramStart"/>
            <w:r w:rsidRPr="005B3AED">
              <w:rPr>
                <w:sz w:val="24"/>
                <w:lang w:val="ru-RU"/>
              </w:rPr>
              <w:t>благоприятными</w:t>
            </w:r>
            <w:proofErr w:type="gramEnd"/>
            <w:r w:rsidRPr="005B3AED">
              <w:rPr>
                <w:sz w:val="24"/>
                <w:lang w:val="ru-RU"/>
              </w:rPr>
              <w:t xml:space="preserve"> для жизни </w:t>
            </w:r>
          </w:p>
          <w:p w:rsidR="00BE06F5" w:rsidRPr="005B3AED" w:rsidRDefault="00BE06F5" w:rsidP="00B722FA">
            <w:pPr>
              <w:spacing w:after="14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i/>
                <w:sz w:val="24"/>
                <w:lang w:val="ru-RU"/>
              </w:rPr>
              <w:t>Ресурсы урока:</w:t>
            </w:r>
            <w:r w:rsidRPr="005B3AED">
              <w:rPr>
                <w:sz w:val="24"/>
                <w:lang w:val="ru-RU"/>
              </w:rPr>
              <w:t xml:space="preserve"> Учебник, § 38 </w:t>
            </w: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123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999" w:type="dxa"/>
          </w:tcPr>
          <w:p w:rsidR="00BE06F5" w:rsidRPr="005B3AED" w:rsidRDefault="00BE06F5" w:rsidP="00B722FA">
            <w:pPr>
              <w:spacing w:after="123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BE06F5" w:rsidTr="00BE06F5">
        <w:trPr>
          <w:trHeight w:val="3049"/>
        </w:trPr>
        <w:tc>
          <w:tcPr>
            <w:tcW w:w="2268" w:type="dxa"/>
          </w:tcPr>
          <w:p w:rsidR="00BE06F5" w:rsidRPr="005B3AED" w:rsidRDefault="00BE06F5" w:rsidP="00B722F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lastRenderedPageBreak/>
              <w:t xml:space="preserve">Поиск жизни и разума во Вселенной </w:t>
            </w:r>
          </w:p>
        </w:tc>
        <w:tc>
          <w:tcPr>
            <w:tcW w:w="3697" w:type="dxa"/>
          </w:tcPr>
          <w:p w:rsidR="00BE06F5" w:rsidRPr="005B3AED" w:rsidRDefault="00BE06F5" w:rsidP="00B722FA">
            <w:pPr>
              <w:spacing w:after="0" w:line="285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Урок 34. </w:t>
            </w:r>
            <w:r w:rsidRPr="005B3AED">
              <w:rPr>
                <w:b/>
                <w:sz w:val="24"/>
                <w:lang w:val="ru-RU"/>
              </w:rPr>
              <w:t xml:space="preserve">Поиск жизни и разума во Вселенной </w:t>
            </w:r>
          </w:p>
          <w:p w:rsidR="00BE06F5" w:rsidRPr="005B3AED" w:rsidRDefault="00BE06F5" w:rsidP="00B722FA">
            <w:pPr>
              <w:spacing w:after="0" w:line="251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Развитие представлений о существовании жизни во Вселенной; формула Дрейка и число цивилизаций в Галактике; поиск сигналов от внеземных цивилизаций и подача сигналов им </w:t>
            </w:r>
          </w:p>
          <w:p w:rsidR="00BE06F5" w:rsidRPr="005B3AED" w:rsidRDefault="00BE06F5" w:rsidP="00B722FA">
            <w:pPr>
              <w:spacing w:after="16" w:line="259" w:lineRule="auto"/>
              <w:ind w:left="0" w:right="0" w:firstLine="0"/>
              <w:jc w:val="left"/>
              <w:rPr>
                <w:lang w:val="ru-RU"/>
              </w:rPr>
            </w:pPr>
            <w:r w:rsidRPr="005B3AED">
              <w:rPr>
                <w:sz w:val="24"/>
                <w:lang w:val="ru-RU"/>
              </w:rPr>
              <w:t xml:space="preserve"> </w:t>
            </w:r>
          </w:p>
          <w:p w:rsidR="00BE06F5" w:rsidRDefault="00BE06F5" w:rsidP="00B722FA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161D53">
              <w:rPr>
                <w:i/>
                <w:sz w:val="24"/>
              </w:rPr>
              <w:t>Ресурсы</w:t>
            </w:r>
            <w:proofErr w:type="spellEnd"/>
            <w:r w:rsidRPr="00161D53">
              <w:rPr>
                <w:i/>
                <w:sz w:val="24"/>
              </w:rPr>
              <w:t xml:space="preserve"> </w:t>
            </w:r>
            <w:proofErr w:type="spellStart"/>
            <w:r w:rsidRPr="00161D53">
              <w:rPr>
                <w:i/>
                <w:sz w:val="24"/>
              </w:rPr>
              <w:t>урока</w:t>
            </w:r>
            <w:proofErr w:type="spellEnd"/>
            <w:r w:rsidRPr="00161D53">
              <w:rPr>
                <w:i/>
                <w:sz w:val="24"/>
              </w:rPr>
              <w:t xml:space="preserve">: </w:t>
            </w:r>
            <w:proofErr w:type="spellStart"/>
            <w:r w:rsidRPr="00161D53">
              <w:rPr>
                <w:sz w:val="24"/>
              </w:rPr>
              <w:t>Учебник</w:t>
            </w:r>
            <w:proofErr w:type="spellEnd"/>
            <w:r w:rsidRPr="00161D53">
              <w:rPr>
                <w:sz w:val="24"/>
              </w:rPr>
              <w:t xml:space="preserve">, § 39 </w:t>
            </w: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1123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  <w:tc>
          <w:tcPr>
            <w:tcW w:w="2999" w:type="dxa"/>
          </w:tcPr>
          <w:p w:rsidR="00BE06F5" w:rsidRDefault="00BE06F5" w:rsidP="00B722FA">
            <w:pPr>
              <w:spacing w:after="123" w:line="259" w:lineRule="auto"/>
              <w:ind w:left="0" w:right="0" w:firstLine="0"/>
              <w:jc w:val="left"/>
            </w:pPr>
          </w:p>
        </w:tc>
      </w:tr>
    </w:tbl>
    <w:p w:rsidR="0001285C" w:rsidRDefault="0001285C"/>
    <w:sectPr w:rsidR="0001285C" w:rsidSect="00BE06F5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134F7"/>
    <w:multiLevelType w:val="hybridMultilevel"/>
    <w:tmpl w:val="5D609272"/>
    <w:lvl w:ilvl="0" w:tplc="BBF05E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1A241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221E0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7CB42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9E9E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40DB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A0EF6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16708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ACD2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203E4D"/>
    <w:multiLevelType w:val="multilevel"/>
    <w:tmpl w:val="8E1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65F3C"/>
    <w:multiLevelType w:val="hybridMultilevel"/>
    <w:tmpl w:val="8E40BE36"/>
    <w:lvl w:ilvl="0" w:tplc="BE7C284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A2B3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255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1AFC5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58319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7604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C581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21B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0813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2210E8"/>
    <w:multiLevelType w:val="hybridMultilevel"/>
    <w:tmpl w:val="8BD03F02"/>
    <w:lvl w:ilvl="0" w:tplc="93B27B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331F755F"/>
    <w:multiLevelType w:val="hybridMultilevel"/>
    <w:tmpl w:val="353C9F7C"/>
    <w:lvl w:ilvl="0" w:tplc="F3BC2A0E">
      <w:start w:val="1"/>
      <w:numFmt w:val="bullet"/>
      <w:lvlText w:val="-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84016">
      <w:start w:val="1"/>
      <w:numFmt w:val="bullet"/>
      <w:lvlText w:val="o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4C12D2">
      <w:start w:val="1"/>
      <w:numFmt w:val="bullet"/>
      <w:lvlText w:val="▪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26BA0">
      <w:start w:val="1"/>
      <w:numFmt w:val="bullet"/>
      <w:lvlText w:val="•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4ADD36">
      <w:start w:val="1"/>
      <w:numFmt w:val="bullet"/>
      <w:lvlText w:val="o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369C34">
      <w:start w:val="1"/>
      <w:numFmt w:val="bullet"/>
      <w:lvlText w:val="▪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A3518">
      <w:start w:val="1"/>
      <w:numFmt w:val="bullet"/>
      <w:lvlText w:val="•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A45E6">
      <w:start w:val="1"/>
      <w:numFmt w:val="bullet"/>
      <w:lvlText w:val="o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CC2D6">
      <w:start w:val="1"/>
      <w:numFmt w:val="bullet"/>
      <w:lvlText w:val="▪"/>
      <w:lvlJc w:val="left"/>
      <w:pPr>
        <w:ind w:left="6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5E14423"/>
    <w:multiLevelType w:val="hybridMultilevel"/>
    <w:tmpl w:val="7F542724"/>
    <w:lvl w:ilvl="0" w:tplc="1C74FF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7E6C8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80A6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7A1B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08051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0688C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62B9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C527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2C55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CA23B1"/>
    <w:multiLevelType w:val="multilevel"/>
    <w:tmpl w:val="0D98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528FC"/>
    <w:multiLevelType w:val="multilevel"/>
    <w:tmpl w:val="0C64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BC226B"/>
    <w:multiLevelType w:val="hybridMultilevel"/>
    <w:tmpl w:val="3CB2D506"/>
    <w:lvl w:ilvl="0" w:tplc="FB1850F2">
      <w:start w:val="1"/>
      <w:numFmt w:val="bullet"/>
      <w:lvlText w:val="-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B60F70">
      <w:start w:val="1"/>
      <w:numFmt w:val="bullet"/>
      <w:lvlText w:val="o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E6350">
      <w:start w:val="1"/>
      <w:numFmt w:val="bullet"/>
      <w:lvlText w:val="▪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4E850">
      <w:start w:val="1"/>
      <w:numFmt w:val="bullet"/>
      <w:lvlText w:val="•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4EFAB4">
      <w:start w:val="1"/>
      <w:numFmt w:val="bullet"/>
      <w:lvlText w:val="o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DCD2DE">
      <w:start w:val="1"/>
      <w:numFmt w:val="bullet"/>
      <w:lvlText w:val="▪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4F880">
      <w:start w:val="1"/>
      <w:numFmt w:val="bullet"/>
      <w:lvlText w:val="•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A187E">
      <w:start w:val="1"/>
      <w:numFmt w:val="bullet"/>
      <w:lvlText w:val="o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F6EF1A">
      <w:start w:val="1"/>
      <w:numFmt w:val="bullet"/>
      <w:lvlText w:val="▪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02F70D6"/>
    <w:multiLevelType w:val="hybridMultilevel"/>
    <w:tmpl w:val="19CC0C4E"/>
    <w:lvl w:ilvl="0" w:tplc="891ED7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1E2BC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8E8D1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842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ECEC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36ED1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E1AF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9628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66173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0265C36"/>
    <w:multiLevelType w:val="hybridMultilevel"/>
    <w:tmpl w:val="79DE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34143"/>
    <w:multiLevelType w:val="hybridMultilevel"/>
    <w:tmpl w:val="D560863E"/>
    <w:lvl w:ilvl="0" w:tplc="9EFEFE14">
      <w:start w:val="1"/>
      <w:numFmt w:val="bullet"/>
      <w:lvlText w:val="-"/>
      <w:lvlJc w:val="left"/>
      <w:pPr>
        <w:ind w:left="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D60934">
      <w:start w:val="1"/>
      <w:numFmt w:val="bullet"/>
      <w:lvlText w:val="o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AF2B2">
      <w:start w:val="1"/>
      <w:numFmt w:val="bullet"/>
      <w:lvlText w:val="▪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2EB68">
      <w:start w:val="1"/>
      <w:numFmt w:val="bullet"/>
      <w:lvlText w:val="•"/>
      <w:lvlJc w:val="left"/>
      <w:pPr>
        <w:ind w:left="2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92595A">
      <w:start w:val="1"/>
      <w:numFmt w:val="bullet"/>
      <w:lvlText w:val="o"/>
      <w:lvlJc w:val="left"/>
      <w:pPr>
        <w:ind w:left="3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5A024A">
      <w:start w:val="1"/>
      <w:numFmt w:val="bullet"/>
      <w:lvlText w:val="▪"/>
      <w:lvlJc w:val="left"/>
      <w:pPr>
        <w:ind w:left="4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005B2">
      <w:start w:val="1"/>
      <w:numFmt w:val="bullet"/>
      <w:lvlText w:val="•"/>
      <w:lvlJc w:val="left"/>
      <w:pPr>
        <w:ind w:left="5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7ADFDE">
      <w:start w:val="1"/>
      <w:numFmt w:val="bullet"/>
      <w:lvlText w:val="o"/>
      <w:lvlJc w:val="left"/>
      <w:pPr>
        <w:ind w:left="5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BEA34A">
      <w:start w:val="1"/>
      <w:numFmt w:val="bullet"/>
      <w:lvlText w:val="▪"/>
      <w:lvlJc w:val="left"/>
      <w:pPr>
        <w:ind w:left="6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9E341E8"/>
    <w:multiLevelType w:val="hybridMultilevel"/>
    <w:tmpl w:val="24448988"/>
    <w:lvl w:ilvl="0" w:tplc="A9583E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638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88DE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FE725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B29D4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AFDE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80CEA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0892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4A44E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F5"/>
    <w:rsid w:val="0001285C"/>
    <w:rsid w:val="00055CDF"/>
    <w:rsid w:val="00072EAE"/>
    <w:rsid w:val="000737D4"/>
    <w:rsid w:val="000B2047"/>
    <w:rsid w:val="000B74C7"/>
    <w:rsid w:val="000C0AE6"/>
    <w:rsid w:val="000C1E8D"/>
    <w:rsid w:val="000D4515"/>
    <w:rsid w:val="000F447B"/>
    <w:rsid w:val="00100804"/>
    <w:rsid w:val="00117EFB"/>
    <w:rsid w:val="00122A49"/>
    <w:rsid w:val="00141FC2"/>
    <w:rsid w:val="00144E08"/>
    <w:rsid w:val="00146C10"/>
    <w:rsid w:val="00150A54"/>
    <w:rsid w:val="00154726"/>
    <w:rsid w:val="00166F30"/>
    <w:rsid w:val="001A7DD4"/>
    <w:rsid w:val="002218EB"/>
    <w:rsid w:val="00223C0A"/>
    <w:rsid w:val="00242047"/>
    <w:rsid w:val="002475D6"/>
    <w:rsid w:val="002B2D09"/>
    <w:rsid w:val="002C42A7"/>
    <w:rsid w:val="002F100E"/>
    <w:rsid w:val="002F3F99"/>
    <w:rsid w:val="003051CC"/>
    <w:rsid w:val="00315BA9"/>
    <w:rsid w:val="00332A1B"/>
    <w:rsid w:val="00385BE7"/>
    <w:rsid w:val="003B30DA"/>
    <w:rsid w:val="003C0AC2"/>
    <w:rsid w:val="003D1FC8"/>
    <w:rsid w:val="003F20B0"/>
    <w:rsid w:val="00431DBE"/>
    <w:rsid w:val="004841D7"/>
    <w:rsid w:val="00487A10"/>
    <w:rsid w:val="00495FB3"/>
    <w:rsid w:val="004B3A49"/>
    <w:rsid w:val="004B4D00"/>
    <w:rsid w:val="004C31B6"/>
    <w:rsid w:val="004D5B62"/>
    <w:rsid w:val="004E5DB6"/>
    <w:rsid w:val="00501814"/>
    <w:rsid w:val="005178BD"/>
    <w:rsid w:val="0052301D"/>
    <w:rsid w:val="0056142B"/>
    <w:rsid w:val="005823D4"/>
    <w:rsid w:val="005834C3"/>
    <w:rsid w:val="005A685D"/>
    <w:rsid w:val="005D71CD"/>
    <w:rsid w:val="0060326D"/>
    <w:rsid w:val="00604842"/>
    <w:rsid w:val="00604D3F"/>
    <w:rsid w:val="00611738"/>
    <w:rsid w:val="00646D28"/>
    <w:rsid w:val="00662002"/>
    <w:rsid w:val="006861BD"/>
    <w:rsid w:val="006A2648"/>
    <w:rsid w:val="006A7EE7"/>
    <w:rsid w:val="006D099E"/>
    <w:rsid w:val="006D7D52"/>
    <w:rsid w:val="00735524"/>
    <w:rsid w:val="00736949"/>
    <w:rsid w:val="007469D6"/>
    <w:rsid w:val="00776526"/>
    <w:rsid w:val="007907A1"/>
    <w:rsid w:val="007C342C"/>
    <w:rsid w:val="007D77B6"/>
    <w:rsid w:val="007E1E86"/>
    <w:rsid w:val="007E48A1"/>
    <w:rsid w:val="007F7A82"/>
    <w:rsid w:val="0084333E"/>
    <w:rsid w:val="008739B5"/>
    <w:rsid w:val="0089132E"/>
    <w:rsid w:val="008B7D51"/>
    <w:rsid w:val="008E5B08"/>
    <w:rsid w:val="008E6357"/>
    <w:rsid w:val="009332C6"/>
    <w:rsid w:val="009A08C5"/>
    <w:rsid w:val="009B1F63"/>
    <w:rsid w:val="009E1C28"/>
    <w:rsid w:val="009F3321"/>
    <w:rsid w:val="00A036D6"/>
    <w:rsid w:val="00A1111C"/>
    <w:rsid w:val="00A21EFA"/>
    <w:rsid w:val="00A2219A"/>
    <w:rsid w:val="00A746E1"/>
    <w:rsid w:val="00A9534B"/>
    <w:rsid w:val="00AB6B0D"/>
    <w:rsid w:val="00AC1A79"/>
    <w:rsid w:val="00AC2EA7"/>
    <w:rsid w:val="00AF007E"/>
    <w:rsid w:val="00B034CD"/>
    <w:rsid w:val="00B0467D"/>
    <w:rsid w:val="00B13D02"/>
    <w:rsid w:val="00B270EE"/>
    <w:rsid w:val="00B44432"/>
    <w:rsid w:val="00B533E2"/>
    <w:rsid w:val="00B61EF5"/>
    <w:rsid w:val="00B842A9"/>
    <w:rsid w:val="00B855EC"/>
    <w:rsid w:val="00B96A9A"/>
    <w:rsid w:val="00BA2A3B"/>
    <w:rsid w:val="00BE06F5"/>
    <w:rsid w:val="00C34C5D"/>
    <w:rsid w:val="00C525B9"/>
    <w:rsid w:val="00C85EE9"/>
    <w:rsid w:val="00C91A9E"/>
    <w:rsid w:val="00C92058"/>
    <w:rsid w:val="00C9319C"/>
    <w:rsid w:val="00CC2B02"/>
    <w:rsid w:val="00CE0B89"/>
    <w:rsid w:val="00D577F2"/>
    <w:rsid w:val="00D64D72"/>
    <w:rsid w:val="00D736F0"/>
    <w:rsid w:val="00D913CD"/>
    <w:rsid w:val="00D957E9"/>
    <w:rsid w:val="00DB32E1"/>
    <w:rsid w:val="00DB54E3"/>
    <w:rsid w:val="00DC0546"/>
    <w:rsid w:val="00DD5ABD"/>
    <w:rsid w:val="00E0573E"/>
    <w:rsid w:val="00E22F53"/>
    <w:rsid w:val="00E321E7"/>
    <w:rsid w:val="00E5706D"/>
    <w:rsid w:val="00E621B9"/>
    <w:rsid w:val="00E74203"/>
    <w:rsid w:val="00E760A6"/>
    <w:rsid w:val="00EB2F70"/>
    <w:rsid w:val="00EB416E"/>
    <w:rsid w:val="00EC6367"/>
    <w:rsid w:val="00EC7E1A"/>
    <w:rsid w:val="00EE4A41"/>
    <w:rsid w:val="00EF70F3"/>
    <w:rsid w:val="00F10115"/>
    <w:rsid w:val="00F23B8E"/>
    <w:rsid w:val="00F35269"/>
    <w:rsid w:val="00F42196"/>
    <w:rsid w:val="00F46FD9"/>
    <w:rsid w:val="00F511E6"/>
    <w:rsid w:val="00F52C03"/>
    <w:rsid w:val="00FC5437"/>
    <w:rsid w:val="00FC54BF"/>
    <w:rsid w:val="00F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F5"/>
    <w:pPr>
      <w:spacing w:after="3" w:line="359" w:lineRule="auto"/>
      <w:ind w:left="10" w:right="839" w:hanging="9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6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614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6142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3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F5"/>
    <w:pPr>
      <w:spacing w:after="3" w:line="359" w:lineRule="auto"/>
      <w:ind w:left="10" w:right="839" w:hanging="9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6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614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6142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3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19</Pages>
  <Words>2536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dcterms:created xsi:type="dcterms:W3CDTF">2017-09-05T03:04:00Z</dcterms:created>
  <dcterms:modified xsi:type="dcterms:W3CDTF">2017-09-06T02:21:00Z</dcterms:modified>
</cp:coreProperties>
</file>